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3A64" w14:textId="053A0113" w:rsidR="00DB080F" w:rsidRPr="00D05D63" w:rsidRDefault="00662A99" w:rsidP="003D3512">
      <w:pPr>
        <w:widowControl w:val="0"/>
        <w:spacing w:after="0" w:line="360" w:lineRule="auto"/>
        <w:ind w:right="113"/>
        <w:contextualSpacing/>
        <w:jc w:val="both"/>
        <w:rPr>
          <w:rFonts w:ascii="Times New Roman" w:eastAsia="Calibri" w:hAnsi="Times New Roman" w:cs="Times New Roman"/>
          <w:b/>
          <w:bCs/>
          <w:sz w:val="28"/>
          <w:szCs w:val="28"/>
          <w:shd w:val="clear" w:color="auto" w:fill="FFFFFF"/>
          <w:lang w:val="uk-UA"/>
        </w:rPr>
      </w:pPr>
      <w:r>
        <w:rPr>
          <w:rFonts w:ascii="Times New Roman" w:hAnsi="Times New Roman" w:cs="Times New Roman"/>
          <w:b/>
          <w:bCs/>
          <w:sz w:val="24"/>
          <w:szCs w:val="24"/>
          <w:lang w:val="uk-UA"/>
        </w:rPr>
        <w:t xml:space="preserve">          </w:t>
      </w:r>
      <w:r w:rsidR="00936761" w:rsidRPr="009B5184">
        <w:rPr>
          <w:rFonts w:ascii="Times New Roman" w:hAnsi="Times New Roman" w:cs="Times New Roman"/>
          <w:b/>
          <w:bCs/>
          <w:i/>
          <w:iCs/>
          <w:sz w:val="28"/>
          <w:szCs w:val="28"/>
          <w:lang w:val="uk-UA"/>
        </w:rPr>
        <w:t>Обґрунтування технічних та якісних характеристик предмета закупівлі, очікуваної вартості предмета закупівлі:</w:t>
      </w:r>
      <w:r w:rsidR="00936761" w:rsidRPr="0016391C">
        <w:rPr>
          <w:rFonts w:ascii="Times New Roman" w:hAnsi="Times New Roman" w:cs="Times New Roman"/>
          <w:b/>
          <w:bCs/>
          <w:sz w:val="28"/>
          <w:szCs w:val="28"/>
          <w:lang w:val="uk-UA"/>
        </w:rPr>
        <w:t xml:space="preserve"> Код ДК 021:2015 </w:t>
      </w:r>
      <w:r w:rsidR="00D27A12" w:rsidRPr="00D27A12">
        <w:rPr>
          <w:rFonts w:ascii="Times New Roman" w:eastAsia="Calibri" w:hAnsi="Times New Roman" w:cs="Times New Roman"/>
          <w:b/>
          <w:bCs/>
          <w:sz w:val="28"/>
          <w:szCs w:val="28"/>
          <w:shd w:val="clear" w:color="auto" w:fill="FFFFFF"/>
        </w:rPr>
        <w:t xml:space="preserve">09210000-4 </w:t>
      </w:r>
      <w:proofErr w:type="spellStart"/>
      <w:r w:rsidR="00D27A12" w:rsidRPr="00D27A12">
        <w:rPr>
          <w:rFonts w:ascii="Times New Roman" w:eastAsia="Calibri" w:hAnsi="Times New Roman" w:cs="Times New Roman"/>
          <w:b/>
          <w:bCs/>
          <w:sz w:val="28"/>
          <w:szCs w:val="28"/>
          <w:shd w:val="clear" w:color="auto" w:fill="FFFFFF"/>
        </w:rPr>
        <w:t>Мастильні</w:t>
      </w:r>
      <w:proofErr w:type="spellEnd"/>
      <w:r w:rsidR="00D27A12" w:rsidRPr="00D27A12">
        <w:rPr>
          <w:rFonts w:ascii="Times New Roman" w:eastAsia="Calibri" w:hAnsi="Times New Roman" w:cs="Times New Roman"/>
          <w:b/>
          <w:bCs/>
          <w:sz w:val="28"/>
          <w:szCs w:val="28"/>
          <w:shd w:val="clear" w:color="auto" w:fill="FFFFFF"/>
        </w:rPr>
        <w:t xml:space="preserve"> </w:t>
      </w:r>
      <w:proofErr w:type="spellStart"/>
      <w:r w:rsidR="00D27A12" w:rsidRPr="00D27A12">
        <w:rPr>
          <w:rFonts w:ascii="Times New Roman" w:eastAsia="Calibri" w:hAnsi="Times New Roman" w:cs="Times New Roman"/>
          <w:b/>
          <w:bCs/>
          <w:sz w:val="28"/>
          <w:szCs w:val="28"/>
          <w:shd w:val="clear" w:color="auto" w:fill="FFFFFF"/>
        </w:rPr>
        <w:t>засоби</w:t>
      </w:r>
      <w:proofErr w:type="spellEnd"/>
      <w:r w:rsidR="00D27A12" w:rsidRPr="00D27A12">
        <w:rPr>
          <w:rFonts w:ascii="Times New Roman" w:eastAsia="Calibri" w:hAnsi="Times New Roman" w:cs="Times New Roman"/>
          <w:b/>
          <w:bCs/>
          <w:sz w:val="28"/>
          <w:szCs w:val="28"/>
          <w:shd w:val="clear" w:color="auto" w:fill="FFFFFF"/>
        </w:rPr>
        <w:t xml:space="preserve"> (</w:t>
      </w:r>
      <w:proofErr w:type="spellStart"/>
      <w:r w:rsidR="00D27A12" w:rsidRPr="00D27A12">
        <w:rPr>
          <w:rFonts w:ascii="Times New Roman" w:eastAsia="Calibri" w:hAnsi="Times New Roman" w:cs="Times New Roman"/>
          <w:b/>
          <w:bCs/>
          <w:sz w:val="28"/>
          <w:szCs w:val="28"/>
          <w:shd w:val="clear" w:color="auto" w:fill="FFFFFF"/>
        </w:rPr>
        <w:t>Оливи</w:t>
      </w:r>
      <w:proofErr w:type="spellEnd"/>
      <w:r w:rsidR="00D27A12" w:rsidRPr="00D27A12">
        <w:rPr>
          <w:rFonts w:ascii="Times New Roman" w:eastAsia="Calibri" w:hAnsi="Times New Roman" w:cs="Times New Roman"/>
          <w:b/>
          <w:bCs/>
          <w:sz w:val="28"/>
          <w:szCs w:val="28"/>
          <w:shd w:val="clear" w:color="auto" w:fill="FFFFFF"/>
        </w:rPr>
        <w:t xml:space="preserve"> та </w:t>
      </w:r>
      <w:proofErr w:type="spellStart"/>
      <w:r w:rsidR="00D27A12" w:rsidRPr="00D27A12">
        <w:rPr>
          <w:rFonts w:ascii="Times New Roman" w:eastAsia="Calibri" w:hAnsi="Times New Roman" w:cs="Times New Roman"/>
          <w:b/>
          <w:bCs/>
          <w:sz w:val="28"/>
          <w:szCs w:val="28"/>
          <w:shd w:val="clear" w:color="auto" w:fill="FFFFFF"/>
        </w:rPr>
        <w:t>мастильні</w:t>
      </w:r>
      <w:proofErr w:type="spellEnd"/>
      <w:r w:rsidR="00D27A12" w:rsidRPr="00D27A12">
        <w:rPr>
          <w:rFonts w:ascii="Times New Roman" w:eastAsia="Calibri" w:hAnsi="Times New Roman" w:cs="Times New Roman"/>
          <w:b/>
          <w:bCs/>
          <w:sz w:val="28"/>
          <w:szCs w:val="28"/>
          <w:shd w:val="clear" w:color="auto" w:fill="FFFFFF"/>
        </w:rPr>
        <w:t xml:space="preserve"> </w:t>
      </w:r>
      <w:proofErr w:type="spellStart"/>
      <w:r w:rsidR="00D27A12" w:rsidRPr="00D27A12">
        <w:rPr>
          <w:rFonts w:ascii="Times New Roman" w:eastAsia="Calibri" w:hAnsi="Times New Roman" w:cs="Times New Roman"/>
          <w:b/>
          <w:bCs/>
          <w:sz w:val="28"/>
          <w:szCs w:val="28"/>
          <w:shd w:val="clear" w:color="auto" w:fill="FFFFFF"/>
        </w:rPr>
        <w:t>матеріали</w:t>
      </w:r>
      <w:proofErr w:type="spellEnd"/>
      <w:r w:rsidR="00D27A12" w:rsidRPr="00D27A12">
        <w:rPr>
          <w:rFonts w:ascii="Times New Roman" w:eastAsia="Calibri" w:hAnsi="Times New Roman" w:cs="Times New Roman"/>
          <w:b/>
          <w:bCs/>
          <w:sz w:val="28"/>
          <w:szCs w:val="28"/>
          <w:shd w:val="clear" w:color="auto" w:fill="FFFFFF"/>
        </w:rPr>
        <w:t>)</w:t>
      </w:r>
      <w:r w:rsidR="00DB080F">
        <w:rPr>
          <w:rFonts w:ascii="Times New Roman" w:eastAsia="Calibri" w:hAnsi="Times New Roman" w:cs="Times New Roman"/>
          <w:b/>
          <w:bCs/>
          <w:sz w:val="28"/>
          <w:szCs w:val="28"/>
          <w:lang w:val="uk-UA"/>
        </w:rPr>
        <w:t>.</w:t>
      </w:r>
    </w:p>
    <w:p w14:paraId="728F8BB4" w14:textId="3571A66E" w:rsidR="00662A99" w:rsidRPr="002419F1" w:rsidRDefault="0096486F" w:rsidP="003D3512">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96486F">
        <w:rPr>
          <w:rFonts w:ascii="Times New Roman" w:eastAsia="Calibri" w:hAnsi="Times New Roman" w:cs="Times New Roman"/>
          <w:b/>
          <w:bCs/>
          <w:sz w:val="28"/>
          <w:szCs w:val="28"/>
          <w:lang w:val="uk-UA"/>
        </w:rPr>
        <w:t xml:space="preserve"> </w:t>
      </w:r>
      <w:r w:rsidR="00ED3290">
        <w:rPr>
          <w:rFonts w:ascii="Times New Roman" w:eastAsia="Calibri" w:hAnsi="Times New Roman" w:cs="Times New Roman"/>
          <w:b/>
          <w:bCs/>
          <w:sz w:val="28"/>
          <w:szCs w:val="28"/>
          <w:lang w:val="uk-UA"/>
        </w:rPr>
        <w:t xml:space="preserve">     </w:t>
      </w:r>
      <w:r w:rsidR="0016391C" w:rsidRPr="0016391C">
        <w:rPr>
          <w:rFonts w:ascii="Times New Roman" w:hAnsi="Times New Roman" w:cs="Times New Roman"/>
          <w:sz w:val="28"/>
          <w:szCs w:val="28"/>
          <w:lang w:val="uk-UA"/>
        </w:rPr>
        <w:t xml:space="preserve"> </w:t>
      </w:r>
      <w:r w:rsidR="00936761" w:rsidRPr="0016391C">
        <w:rPr>
          <w:rFonts w:ascii="Times New Roman" w:hAnsi="Times New Roman" w:cs="Times New Roman"/>
          <w:sz w:val="28"/>
          <w:szCs w:val="28"/>
          <w:lang w:val="uk-UA"/>
        </w:rPr>
        <w:t>ПАТ «Центренерго» оголошено відкриті торги</w:t>
      </w:r>
      <w:r w:rsidR="00AA3D82" w:rsidRPr="00AA3D82">
        <w:rPr>
          <w:rFonts w:ascii="Times New Roman" w:eastAsia="SimSun" w:hAnsi="Times New Roman" w:cs="Times New Roman"/>
          <w:bCs/>
          <w:sz w:val="28"/>
          <w:szCs w:val="28"/>
          <w:lang w:val="uk-UA" w:eastAsia="zh-CN"/>
        </w:rPr>
        <w:t xml:space="preserve"> </w:t>
      </w:r>
      <w:r w:rsidR="002419F1">
        <w:rPr>
          <w:rFonts w:ascii="Times New Roman" w:eastAsia="SimSun" w:hAnsi="Times New Roman" w:cs="Times New Roman"/>
          <w:bCs/>
          <w:sz w:val="28"/>
          <w:szCs w:val="28"/>
          <w:lang w:val="uk-UA" w:eastAsia="zh-CN"/>
        </w:rPr>
        <w:t xml:space="preserve">з особливостями </w:t>
      </w:r>
      <w:r w:rsidR="002419F1"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002419F1" w:rsidRPr="002419F1">
        <w:rPr>
          <w:rFonts w:ascii="Times New Roman" w:hAnsi="Times New Roman" w:cs="Times New Roman"/>
          <w:b/>
          <w:bCs/>
          <w:sz w:val="28"/>
          <w:szCs w:val="28"/>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419F1" w:rsidRPr="002419F1">
        <w:rPr>
          <w:rFonts w:ascii="Times New Roman" w:hAnsi="Times New Roman" w:cs="Times New Roman"/>
          <w:bCs/>
          <w:sz w:val="28"/>
          <w:szCs w:val="28"/>
          <w:lang w:val="uk-UA"/>
        </w:rPr>
        <w:t xml:space="preserve"> (далі - Особливості)</w:t>
      </w:r>
      <w:r w:rsidR="002419F1">
        <w:rPr>
          <w:rFonts w:ascii="Times New Roman" w:hAnsi="Times New Roman" w:cs="Times New Roman"/>
          <w:bCs/>
          <w:sz w:val="28"/>
          <w:szCs w:val="28"/>
          <w:lang w:val="uk-UA"/>
        </w:rPr>
        <w:t xml:space="preserve"> </w:t>
      </w:r>
      <w:r w:rsidR="00936761" w:rsidRPr="0016391C">
        <w:rPr>
          <w:rFonts w:ascii="Times New Roman" w:hAnsi="Times New Roman" w:cs="Times New Roman"/>
          <w:sz w:val="28"/>
          <w:szCs w:val="28"/>
          <w:lang w:val="uk-UA"/>
        </w:rPr>
        <w:t>на закупівлю: Код ДК 021:2015</w:t>
      </w:r>
      <w:r w:rsidR="00A17A87" w:rsidRPr="0016391C">
        <w:rPr>
          <w:rFonts w:ascii="Times New Roman" w:eastAsia="Times New Roman" w:hAnsi="Times New Roman" w:cs="Times New Roman"/>
          <w:b/>
          <w:bCs/>
          <w:sz w:val="28"/>
          <w:szCs w:val="28"/>
          <w:lang w:val="uk-UA" w:eastAsia="ru-RU"/>
        </w:rPr>
        <w:t xml:space="preserve"> </w:t>
      </w:r>
      <w:r w:rsidR="00D27A12" w:rsidRPr="00D27A12">
        <w:rPr>
          <w:rFonts w:ascii="Times New Roman" w:eastAsia="SimSun" w:hAnsi="Times New Roman" w:cs="Times New Roman"/>
          <w:b/>
          <w:bCs/>
          <w:sz w:val="28"/>
          <w:szCs w:val="28"/>
          <w:lang w:val="uk-UA" w:eastAsia="zh-CN"/>
        </w:rPr>
        <w:t>09210000-4 Мастильні засоби (Оливи та мастильні матеріали)</w:t>
      </w:r>
      <w:r w:rsidR="0078580D" w:rsidRPr="0078580D">
        <w:rPr>
          <w:rFonts w:ascii="Times New Roman" w:eastAsia="SimSun" w:hAnsi="Times New Roman" w:cs="Times New Roman"/>
          <w:b/>
          <w:bCs/>
          <w:sz w:val="28"/>
          <w:szCs w:val="28"/>
          <w:lang w:val="uk-UA" w:eastAsia="zh-CN"/>
        </w:rPr>
        <w:t>.</w:t>
      </w:r>
    </w:p>
    <w:p w14:paraId="6E6129E2" w14:textId="5E7668AF" w:rsidR="00936761" w:rsidRPr="0016391C" w:rsidRDefault="00936761" w:rsidP="00662A99">
      <w:pPr>
        <w:spacing w:after="120"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2C3C5858" w14:textId="7C2EE1F8" w:rsidR="00D27A12" w:rsidRPr="00D27A12" w:rsidRDefault="00000000" w:rsidP="00D27A12">
      <w:pPr>
        <w:spacing w:line="360" w:lineRule="auto"/>
        <w:jc w:val="center"/>
        <w:rPr>
          <w:rFonts w:ascii="Times New Roman" w:hAnsi="Times New Roman" w:cs="Times New Roman"/>
          <w:b/>
          <w:bCs/>
          <w:color w:val="0070C0"/>
          <w:sz w:val="28"/>
          <w:szCs w:val="28"/>
          <w:u w:val="single"/>
          <w:lang w:val="uk-UA"/>
        </w:rPr>
      </w:pPr>
      <w:hyperlink r:id="rId4" w:history="1">
        <w:r w:rsidR="00D27A12" w:rsidRPr="00F91566">
          <w:rPr>
            <w:rStyle w:val="a3"/>
            <w:rFonts w:ascii="Times New Roman" w:hAnsi="Times New Roman" w:cs="Times New Roman"/>
            <w:b/>
            <w:bCs/>
            <w:sz w:val="28"/>
            <w:szCs w:val="28"/>
          </w:rPr>
          <w:t>https</w:t>
        </w:r>
        <w:r w:rsidR="00D27A12" w:rsidRPr="00D27A12">
          <w:rPr>
            <w:rStyle w:val="a3"/>
            <w:rFonts w:ascii="Times New Roman" w:hAnsi="Times New Roman" w:cs="Times New Roman"/>
            <w:b/>
            <w:bCs/>
            <w:sz w:val="28"/>
            <w:szCs w:val="28"/>
            <w:lang w:val="uk-UA"/>
          </w:rPr>
          <w:t>://</w:t>
        </w:r>
        <w:r w:rsidR="00D27A12" w:rsidRPr="00F91566">
          <w:rPr>
            <w:rStyle w:val="a3"/>
            <w:rFonts w:ascii="Times New Roman" w:hAnsi="Times New Roman" w:cs="Times New Roman"/>
            <w:b/>
            <w:bCs/>
            <w:sz w:val="28"/>
            <w:szCs w:val="28"/>
          </w:rPr>
          <w:t>prozorro</w:t>
        </w:r>
        <w:r w:rsidR="00D27A12" w:rsidRPr="00D27A12">
          <w:rPr>
            <w:rStyle w:val="a3"/>
            <w:rFonts w:ascii="Times New Roman" w:hAnsi="Times New Roman" w:cs="Times New Roman"/>
            <w:b/>
            <w:bCs/>
            <w:sz w:val="28"/>
            <w:szCs w:val="28"/>
            <w:lang w:val="uk-UA"/>
          </w:rPr>
          <w:t>.</w:t>
        </w:r>
        <w:r w:rsidR="00D27A12" w:rsidRPr="00F91566">
          <w:rPr>
            <w:rStyle w:val="a3"/>
            <w:rFonts w:ascii="Times New Roman" w:hAnsi="Times New Roman" w:cs="Times New Roman"/>
            <w:b/>
            <w:bCs/>
            <w:sz w:val="28"/>
            <w:szCs w:val="28"/>
          </w:rPr>
          <w:t>gov</w:t>
        </w:r>
        <w:r w:rsidR="00D27A12" w:rsidRPr="00D27A12">
          <w:rPr>
            <w:rStyle w:val="a3"/>
            <w:rFonts w:ascii="Times New Roman" w:hAnsi="Times New Roman" w:cs="Times New Roman"/>
            <w:b/>
            <w:bCs/>
            <w:sz w:val="28"/>
            <w:szCs w:val="28"/>
            <w:lang w:val="uk-UA"/>
          </w:rPr>
          <w:t>.</w:t>
        </w:r>
        <w:r w:rsidR="00D27A12" w:rsidRPr="00F91566">
          <w:rPr>
            <w:rStyle w:val="a3"/>
            <w:rFonts w:ascii="Times New Roman" w:hAnsi="Times New Roman" w:cs="Times New Roman"/>
            <w:b/>
            <w:bCs/>
            <w:sz w:val="28"/>
            <w:szCs w:val="28"/>
          </w:rPr>
          <w:t>ua</w:t>
        </w:r>
        <w:r w:rsidR="00D27A12" w:rsidRPr="00D27A12">
          <w:rPr>
            <w:rStyle w:val="a3"/>
            <w:rFonts w:ascii="Times New Roman" w:hAnsi="Times New Roman" w:cs="Times New Roman"/>
            <w:b/>
            <w:bCs/>
            <w:sz w:val="28"/>
            <w:szCs w:val="28"/>
            <w:lang w:val="uk-UA"/>
          </w:rPr>
          <w:t>/</w:t>
        </w:r>
        <w:r w:rsidR="00D27A12" w:rsidRPr="00F91566">
          <w:rPr>
            <w:rStyle w:val="a3"/>
            <w:rFonts w:ascii="Times New Roman" w:hAnsi="Times New Roman" w:cs="Times New Roman"/>
            <w:b/>
            <w:bCs/>
            <w:sz w:val="28"/>
            <w:szCs w:val="28"/>
          </w:rPr>
          <w:t>tender</w:t>
        </w:r>
        <w:r w:rsidR="00D27A12" w:rsidRPr="00D27A12">
          <w:rPr>
            <w:rStyle w:val="a3"/>
            <w:rFonts w:ascii="Times New Roman" w:hAnsi="Times New Roman" w:cs="Times New Roman"/>
            <w:b/>
            <w:bCs/>
            <w:sz w:val="28"/>
            <w:szCs w:val="28"/>
            <w:lang w:val="uk-UA"/>
          </w:rPr>
          <w:t>/</w:t>
        </w:r>
        <w:r w:rsidR="00D27A12" w:rsidRPr="00F91566">
          <w:rPr>
            <w:rStyle w:val="a3"/>
            <w:rFonts w:ascii="Times New Roman" w:hAnsi="Times New Roman" w:cs="Times New Roman"/>
            <w:b/>
            <w:bCs/>
            <w:sz w:val="28"/>
            <w:szCs w:val="28"/>
          </w:rPr>
          <w:t>UA</w:t>
        </w:r>
        <w:r w:rsidR="00D27A12" w:rsidRPr="00D27A12">
          <w:rPr>
            <w:rStyle w:val="a3"/>
            <w:rFonts w:ascii="Times New Roman" w:hAnsi="Times New Roman" w:cs="Times New Roman"/>
            <w:b/>
            <w:bCs/>
            <w:sz w:val="28"/>
            <w:szCs w:val="28"/>
            <w:lang w:val="uk-UA"/>
          </w:rPr>
          <w:t>-2023-09-01-002791-</w:t>
        </w:r>
        <w:r w:rsidR="00D27A12" w:rsidRPr="00F91566">
          <w:rPr>
            <w:rStyle w:val="a3"/>
            <w:rFonts w:ascii="Times New Roman" w:hAnsi="Times New Roman" w:cs="Times New Roman"/>
            <w:b/>
            <w:bCs/>
            <w:sz w:val="28"/>
            <w:szCs w:val="28"/>
          </w:rPr>
          <w:t>a</w:t>
        </w:r>
      </w:hyperlink>
    </w:p>
    <w:p w14:paraId="71376A1A" w14:textId="58ED8CB8" w:rsidR="00DB6498" w:rsidRPr="003E0446" w:rsidRDefault="00DB6498" w:rsidP="00DB6498">
      <w:pPr>
        <w:spacing w:line="360" w:lineRule="auto"/>
        <w:jc w:val="both"/>
        <w:rPr>
          <w:rFonts w:ascii="Times New Roman" w:eastAsia="Calibri" w:hAnsi="Times New Roman" w:cs="Times New Roman"/>
          <w:sz w:val="28"/>
          <w:szCs w:val="28"/>
          <w:lang w:val="uk-UA"/>
        </w:rPr>
      </w:pPr>
      <w:r w:rsidRPr="00DB6498">
        <w:rPr>
          <w:rFonts w:ascii="Times New Roman" w:eastAsia="Calibri" w:hAnsi="Times New Roman" w:cs="Times New Roman"/>
          <w:sz w:val="28"/>
          <w:szCs w:val="28"/>
          <w:lang w:val="uk-UA"/>
        </w:rPr>
        <w:t xml:space="preserve">    </w:t>
      </w:r>
      <w:r w:rsidRPr="00195A3E">
        <w:rPr>
          <w:rFonts w:ascii="Times New Roman" w:eastAsia="Calibri"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sidR="003E0446" w:rsidRPr="00195A3E">
        <w:rPr>
          <w:rFonts w:ascii="Times New Roman" w:eastAsia="Calibri" w:hAnsi="Times New Roman" w:cs="Times New Roman"/>
          <w:sz w:val="28"/>
          <w:szCs w:val="28"/>
          <w:lang w:val="uk-UA"/>
        </w:rPr>
        <w:t xml:space="preserve">з </w:t>
      </w:r>
      <w:r w:rsidR="00195A3E" w:rsidRPr="00195A3E">
        <w:rPr>
          <w:rFonts w:ascii="Times New Roman" w:eastAsia="Calibri" w:hAnsi="Times New Roman" w:cs="Times New Roman"/>
          <w:sz w:val="28"/>
          <w:szCs w:val="28"/>
          <w:lang w:val="uk-UA"/>
        </w:rPr>
        <w:t>урахуванням вимог нормативних документів у сфері стандартизації.</w:t>
      </w:r>
    </w:p>
    <w:p w14:paraId="3C695013" w14:textId="75EE64F2" w:rsidR="001B2159" w:rsidRPr="001811E1" w:rsidRDefault="00662A99" w:rsidP="001811E1">
      <w:pPr>
        <w:spacing w:line="360" w:lineRule="auto"/>
        <w:jc w:val="both"/>
        <w:rPr>
          <w:rFonts w:ascii="Times New Roman" w:hAnsi="Times New Roman" w:cs="Times New Roman"/>
          <w:sz w:val="28"/>
          <w:szCs w:val="28"/>
          <w:lang w:val="uk"/>
        </w:rPr>
      </w:pPr>
      <w:r w:rsidRPr="0016391C">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sidRPr="0016391C">
        <w:rPr>
          <w:rFonts w:ascii="Times New Roman" w:hAnsi="Times New Roman" w:cs="Times New Roman"/>
          <w:sz w:val="28"/>
          <w:szCs w:val="28"/>
          <w:lang w:val="uk-UA"/>
        </w:rPr>
        <w:t>.</w:t>
      </w:r>
    </w:p>
    <w:p w14:paraId="24A9A8F3" w14:textId="77777777" w:rsidR="001B2159" w:rsidRPr="001B2159" w:rsidRDefault="001B2159" w:rsidP="001B2159">
      <w:pPr>
        <w:rPr>
          <w:rFonts w:ascii="Times New Roman" w:hAnsi="Times New Roman" w:cs="Times New Roman"/>
          <w:b/>
          <w:bCs/>
          <w:sz w:val="24"/>
          <w:szCs w:val="24"/>
          <w:lang w:val="uk-UA"/>
        </w:rPr>
      </w:pPr>
    </w:p>
    <w:p w14:paraId="3919DB4E" w14:textId="444573A5" w:rsidR="002B1F22" w:rsidRPr="002B1F22" w:rsidRDefault="002B1F22" w:rsidP="001B2159">
      <w:pPr>
        <w:rPr>
          <w:rFonts w:ascii="Times New Roman" w:hAnsi="Times New Roman" w:cs="Times New Roman"/>
          <w:b/>
          <w:bCs/>
          <w:sz w:val="24"/>
          <w:szCs w:val="24"/>
          <w:lang w:val="uk-UA"/>
        </w:rPr>
      </w:pPr>
    </w:p>
    <w:sectPr w:rsidR="002B1F22" w:rsidRPr="002B1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147AC"/>
    <w:rsid w:val="000205D7"/>
    <w:rsid w:val="00040CED"/>
    <w:rsid w:val="00042EAD"/>
    <w:rsid w:val="0006021B"/>
    <w:rsid w:val="000A164E"/>
    <w:rsid w:val="000F7483"/>
    <w:rsid w:val="0010146B"/>
    <w:rsid w:val="00103142"/>
    <w:rsid w:val="0016391C"/>
    <w:rsid w:val="001811E1"/>
    <w:rsid w:val="00195A3E"/>
    <w:rsid w:val="001B2159"/>
    <w:rsid w:val="001C64A3"/>
    <w:rsid w:val="002328C5"/>
    <w:rsid w:val="002419F1"/>
    <w:rsid w:val="00253F46"/>
    <w:rsid w:val="002A602F"/>
    <w:rsid w:val="002A6E80"/>
    <w:rsid w:val="002B1F22"/>
    <w:rsid w:val="002E2E5E"/>
    <w:rsid w:val="00303634"/>
    <w:rsid w:val="00351881"/>
    <w:rsid w:val="00355EF1"/>
    <w:rsid w:val="00357E77"/>
    <w:rsid w:val="003B1024"/>
    <w:rsid w:val="003D13C9"/>
    <w:rsid w:val="003D3512"/>
    <w:rsid w:val="003E0446"/>
    <w:rsid w:val="00401E27"/>
    <w:rsid w:val="00415DB4"/>
    <w:rsid w:val="00424BF7"/>
    <w:rsid w:val="00541C96"/>
    <w:rsid w:val="005424E6"/>
    <w:rsid w:val="00544654"/>
    <w:rsid w:val="00557F4B"/>
    <w:rsid w:val="00592731"/>
    <w:rsid w:val="00593313"/>
    <w:rsid w:val="00596834"/>
    <w:rsid w:val="005B345A"/>
    <w:rsid w:val="005E22BD"/>
    <w:rsid w:val="005F4307"/>
    <w:rsid w:val="006400D2"/>
    <w:rsid w:val="00662A99"/>
    <w:rsid w:val="007112BB"/>
    <w:rsid w:val="0078580D"/>
    <w:rsid w:val="007B1414"/>
    <w:rsid w:val="0089364E"/>
    <w:rsid w:val="008A3130"/>
    <w:rsid w:val="008A7C13"/>
    <w:rsid w:val="008B3DE6"/>
    <w:rsid w:val="008F09D3"/>
    <w:rsid w:val="00907378"/>
    <w:rsid w:val="00936761"/>
    <w:rsid w:val="0096486F"/>
    <w:rsid w:val="00965E0B"/>
    <w:rsid w:val="00972F93"/>
    <w:rsid w:val="00991FC2"/>
    <w:rsid w:val="009B5184"/>
    <w:rsid w:val="00A0285F"/>
    <w:rsid w:val="00A17A87"/>
    <w:rsid w:val="00AA0747"/>
    <w:rsid w:val="00AA3D82"/>
    <w:rsid w:val="00B03CB5"/>
    <w:rsid w:val="00B04DD2"/>
    <w:rsid w:val="00B84C2E"/>
    <w:rsid w:val="00C2291D"/>
    <w:rsid w:val="00C37447"/>
    <w:rsid w:val="00C70E3D"/>
    <w:rsid w:val="00CA634C"/>
    <w:rsid w:val="00D05D63"/>
    <w:rsid w:val="00D27A12"/>
    <w:rsid w:val="00D4525C"/>
    <w:rsid w:val="00DB0029"/>
    <w:rsid w:val="00DB080F"/>
    <w:rsid w:val="00DB6498"/>
    <w:rsid w:val="00DC2C7E"/>
    <w:rsid w:val="00E118BB"/>
    <w:rsid w:val="00E244F5"/>
    <w:rsid w:val="00E51598"/>
    <w:rsid w:val="00EC2239"/>
    <w:rsid w:val="00EC6EC0"/>
    <w:rsid w:val="00ED3290"/>
    <w:rsid w:val="00F53203"/>
    <w:rsid w:val="00F874E2"/>
    <w:rsid w:val="00F97679"/>
    <w:rsid w:val="00FC136C"/>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25704">
      <w:bodyDiv w:val="1"/>
      <w:marLeft w:val="0"/>
      <w:marRight w:val="0"/>
      <w:marTop w:val="0"/>
      <w:marBottom w:val="0"/>
      <w:divBdr>
        <w:top w:val="none" w:sz="0" w:space="0" w:color="auto"/>
        <w:left w:val="none" w:sz="0" w:space="0" w:color="auto"/>
        <w:bottom w:val="none" w:sz="0" w:space="0" w:color="auto"/>
        <w:right w:val="none" w:sz="0" w:space="0" w:color="auto"/>
      </w:divBdr>
    </w:div>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3-09-01-00279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2</cp:revision>
  <cp:lastPrinted>2021-03-03T07:52:00Z</cp:lastPrinted>
  <dcterms:created xsi:type="dcterms:W3CDTF">2023-09-01T08:33:00Z</dcterms:created>
  <dcterms:modified xsi:type="dcterms:W3CDTF">2023-09-01T08:33:00Z</dcterms:modified>
</cp:coreProperties>
</file>