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517B" w14:textId="77777777" w:rsidR="001E06C7" w:rsidRDefault="001E06C7" w:rsidP="001E06C7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Обґрунтування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технічних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якісних</w:t>
      </w:r>
      <w:proofErr w:type="spellEnd"/>
      <w:r>
        <w:rPr>
          <w:color w:val="000000"/>
          <w:sz w:val="27"/>
          <w:szCs w:val="27"/>
        </w:rPr>
        <w:t xml:space="preserve"> характеристик предмета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очікуваної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вартості</w:t>
      </w:r>
      <w:proofErr w:type="spellEnd"/>
      <w:r>
        <w:rPr>
          <w:color w:val="000000"/>
          <w:sz w:val="27"/>
          <w:szCs w:val="27"/>
        </w:rPr>
        <w:t xml:space="preserve"> предмета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: Код ДК 021:2015 </w:t>
      </w:r>
      <w:proofErr w:type="gramStart"/>
      <w:r>
        <w:rPr>
          <w:color w:val="000000"/>
          <w:sz w:val="27"/>
          <w:szCs w:val="27"/>
        </w:rPr>
        <w:t>42120000-6</w:t>
      </w:r>
      <w:proofErr w:type="gramEnd"/>
      <w:r>
        <w:rPr>
          <w:color w:val="000000"/>
          <w:sz w:val="27"/>
          <w:szCs w:val="27"/>
        </w:rPr>
        <w:t xml:space="preserve"> Насоси та </w:t>
      </w:r>
      <w:proofErr w:type="spellStart"/>
      <w:r>
        <w:rPr>
          <w:color w:val="000000"/>
          <w:sz w:val="27"/>
          <w:szCs w:val="27"/>
        </w:rPr>
        <w:t>компресори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Запчастини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багерних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насосів</w:t>
      </w:r>
      <w:proofErr w:type="spellEnd"/>
      <w:r>
        <w:rPr>
          <w:color w:val="000000"/>
          <w:sz w:val="27"/>
          <w:szCs w:val="27"/>
        </w:rPr>
        <w:t>).</w:t>
      </w:r>
    </w:p>
    <w:p w14:paraId="7B508471" w14:textId="77777777" w:rsidR="001E06C7" w:rsidRDefault="001E06C7" w:rsidP="001E06C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ПАТ «Центренерго» </w:t>
      </w:r>
      <w:proofErr w:type="spellStart"/>
      <w:r>
        <w:rPr>
          <w:color w:val="000000"/>
          <w:sz w:val="27"/>
          <w:szCs w:val="27"/>
        </w:rPr>
        <w:t>оголошено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відкриті</w:t>
      </w:r>
      <w:proofErr w:type="spellEnd"/>
      <w:r>
        <w:rPr>
          <w:color w:val="000000"/>
          <w:sz w:val="27"/>
          <w:szCs w:val="27"/>
        </w:rPr>
        <w:t xml:space="preserve"> торги з </w:t>
      </w:r>
      <w:proofErr w:type="spellStart"/>
      <w:r>
        <w:rPr>
          <w:color w:val="000000"/>
          <w:sz w:val="27"/>
          <w:szCs w:val="27"/>
        </w:rPr>
        <w:t>публікацією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англійською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мовою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 xml:space="preserve">: Код ДК 021:2015 </w:t>
      </w:r>
      <w:proofErr w:type="gramStart"/>
      <w:r>
        <w:rPr>
          <w:color w:val="000000"/>
          <w:sz w:val="27"/>
          <w:szCs w:val="27"/>
        </w:rPr>
        <w:t>42120000-6</w:t>
      </w:r>
      <w:proofErr w:type="gramEnd"/>
      <w:r>
        <w:rPr>
          <w:color w:val="000000"/>
          <w:sz w:val="27"/>
          <w:szCs w:val="27"/>
        </w:rPr>
        <w:t xml:space="preserve"> Насоси та </w:t>
      </w:r>
      <w:proofErr w:type="spellStart"/>
      <w:r>
        <w:rPr>
          <w:color w:val="000000"/>
          <w:sz w:val="27"/>
          <w:szCs w:val="27"/>
        </w:rPr>
        <w:t>компресори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Запчастини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багерних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насосів</w:t>
      </w:r>
      <w:proofErr w:type="spellEnd"/>
      <w:r>
        <w:rPr>
          <w:color w:val="000000"/>
          <w:sz w:val="27"/>
          <w:szCs w:val="27"/>
        </w:rPr>
        <w:t>).</w:t>
      </w:r>
    </w:p>
    <w:p w14:paraId="5AF5DC0F" w14:textId="77777777" w:rsidR="001E06C7" w:rsidRDefault="001E06C7" w:rsidP="001E06C7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Посилання</w:t>
      </w:r>
      <w:proofErr w:type="spellEnd"/>
      <w:r>
        <w:rPr>
          <w:color w:val="000000"/>
          <w:sz w:val="27"/>
          <w:szCs w:val="27"/>
        </w:rPr>
        <w:t xml:space="preserve"> на процедуру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електронній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системі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закупівель</w:t>
      </w:r>
      <w:proofErr w:type="spellEnd"/>
      <w:r>
        <w:rPr>
          <w:color w:val="000000"/>
          <w:sz w:val="27"/>
          <w:szCs w:val="27"/>
        </w:rPr>
        <w:t xml:space="preserve"> https://prozorro.gov.ua/tender/UA-2022-02-26-000222-a</w:t>
      </w:r>
    </w:p>
    <w:p w14:paraId="250812C7" w14:textId="77777777" w:rsidR="001E06C7" w:rsidRDefault="001E06C7" w:rsidP="001E06C7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Технічні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якісні</w:t>
      </w:r>
      <w:proofErr w:type="spellEnd"/>
      <w:r>
        <w:rPr>
          <w:color w:val="000000"/>
          <w:sz w:val="27"/>
          <w:szCs w:val="27"/>
        </w:rPr>
        <w:t xml:space="preserve"> характеристики предмета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визначені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відповідно</w:t>
      </w:r>
      <w:proofErr w:type="spellEnd"/>
      <w:r>
        <w:rPr>
          <w:color w:val="000000"/>
          <w:sz w:val="27"/>
          <w:szCs w:val="27"/>
        </w:rPr>
        <w:t xml:space="preserve"> до потреб </w:t>
      </w:r>
      <w:proofErr w:type="spellStart"/>
      <w:r>
        <w:rPr>
          <w:color w:val="000000"/>
          <w:sz w:val="27"/>
          <w:szCs w:val="27"/>
        </w:rPr>
        <w:t>Замовника</w:t>
      </w:r>
      <w:proofErr w:type="spellEnd"/>
      <w:r>
        <w:rPr>
          <w:color w:val="000000"/>
          <w:sz w:val="27"/>
          <w:szCs w:val="27"/>
        </w:rPr>
        <w:t xml:space="preserve"> з метою </w:t>
      </w:r>
      <w:proofErr w:type="spellStart"/>
      <w:r>
        <w:rPr>
          <w:color w:val="000000"/>
          <w:sz w:val="27"/>
          <w:szCs w:val="27"/>
        </w:rPr>
        <w:t>забезпечення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виконання</w:t>
      </w:r>
      <w:proofErr w:type="spellEnd"/>
      <w:r>
        <w:rPr>
          <w:color w:val="000000"/>
          <w:sz w:val="27"/>
          <w:szCs w:val="27"/>
        </w:rPr>
        <w:t xml:space="preserve"> планово-</w:t>
      </w:r>
      <w:proofErr w:type="spellStart"/>
      <w:r>
        <w:rPr>
          <w:color w:val="000000"/>
          <w:sz w:val="27"/>
          <w:szCs w:val="27"/>
        </w:rPr>
        <w:t>попереджувальних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ремонтів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обладнання</w:t>
      </w:r>
      <w:proofErr w:type="spellEnd"/>
      <w:r>
        <w:rPr>
          <w:color w:val="000000"/>
          <w:sz w:val="27"/>
          <w:szCs w:val="27"/>
        </w:rPr>
        <w:t>.</w:t>
      </w:r>
    </w:p>
    <w:p w14:paraId="41C52247" w14:textId="77777777" w:rsidR="001E06C7" w:rsidRDefault="001E06C7" w:rsidP="001E06C7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Очікувана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вартість</w:t>
      </w:r>
      <w:proofErr w:type="spellEnd"/>
      <w:r>
        <w:rPr>
          <w:color w:val="000000"/>
          <w:sz w:val="27"/>
          <w:szCs w:val="27"/>
        </w:rPr>
        <w:t xml:space="preserve"> предмета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визначена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відповідно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положень</w:t>
      </w:r>
      <w:proofErr w:type="spellEnd"/>
      <w:r>
        <w:rPr>
          <w:color w:val="000000"/>
          <w:sz w:val="27"/>
          <w:szCs w:val="27"/>
        </w:rPr>
        <w:t xml:space="preserve"> Закону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«Про </w:t>
      </w:r>
      <w:proofErr w:type="spellStart"/>
      <w:r>
        <w:rPr>
          <w:color w:val="000000"/>
          <w:sz w:val="27"/>
          <w:szCs w:val="27"/>
        </w:rPr>
        <w:t>публічні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» методом </w:t>
      </w:r>
      <w:proofErr w:type="spellStart"/>
      <w:r>
        <w:rPr>
          <w:color w:val="000000"/>
          <w:sz w:val="27"/>
          <w:szCs w:val="27"/>
        </w:rPr>
        <w:t>порівняння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ринкових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цін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примірної</w:t>
      </w:r>
      <w:proofErr w:type="spellEnd"/>
      <w:r>
        <w:rPr>
          <w:color w:val="000000"/>
          <w:sz w:val="27"/>
          <w:szCs w:val="27"/>
        </w:rPr>
        <w:t xml:space="preserve"> методики </w:t>
      </w:r>
      <w:proofErr w:type="spellStart"/>
      <w:r>
        <w:rPr>
          <w:color w:val="000000"/>
          <w:sz w:val="27"/>
          <w:szCs w:val="27"/>
        </w:rPr>
        <w:t>визначення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очікуваної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вартості</w:t>
      </w:r>
      <w:proofErr w:type="spellEnd"/>
      <w:r>
        <w:rPr>
          <w:color w:val="000000"/>
          <w:sz w:val="27"/>
          <w:szCs w:val="27"/>
        </w:rPr>
        <w:t xml:space="preserve"> предмета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затвердженої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центральним</w:t>
      </w:r>
      <w:proofErr w:type="spellEnd"/>
      <w:r>
        <w:rPr>
          <w:color w:val="000000"/>
          <w:sz w:val="27"/>
          <w:szCs w:val="27"/>
        </w:rPr>
        <w:t xml:space="preserve"> органом </w:t>
      </w:r>
      <w:proofErr w:type="spellStart"/>
      <w:r>
        <w:rPr>
          <w:color w:val="000000"/>
          <w:sz w:val="27"/>
          <w:szCs w:val="27"/>
        </w:rPr>
        <w:t>виконавчої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влади</w:t>
      </w:r>
      <w:proofErr w:type="spellEnd"/>
      <w:r>
        <w:rPr>
          <w:color w:val="000000"/>
          <w:sz w:val="27"/>
          <w:szCs w:val="27"/>
        </w:rPr>
        <w:t>.</w:t>
      </w:r>
    </w:p>
    <w:p w14:paraId="030BF4B3" w14:textId="42C0CA4B" w:rsidR="00CC1516" w:rsidRDefault="00CC1516"/>
    <w:p w14:paraId="791D8A8A" w14:textId="7D58D487" w:rsidR="001E06C7" w:rsidRDefault="001E06C7"/>
    <w:p w14:paraId="53DE3DBF" w14:textId="0FF3A839" w:rsidR="001E06C7" w:rsidRDefault="001E06C7"/>
    <w:p w14:paraId="11895266" w14:textId="5C2AD5AA" w:rsidR="001E06C7" w:rsidRDefault="001E06C7"/>
    <w:p w14:paraId="7253C6F4" w14:textId="13046392" w:rsidR="001E06C7" w:rsidRDefault="001E06C7"/>
    <w:p w14:paraId="2A6CA54B" w14:textId="250DEC24" w:rsidR="001E06C7" w:rsidRDefault="001E06C7"/>
    <w:p w14:paraId="2228D5E8" w14:textId="13A2DAEF" w:rsidR="001E06C7" w:rsidRDefault="001E06C7"/>
    <w:p w14:paraId="69B5B865" w14:textId="7B6FF605" w:rsidR="001E06C7" w:rsidRDefault="001E06C7"/>
    <w:p w14:paraId="113E1D46" w14:textId="16F5B8DC" w:rsidR="001E06C7" w:rsidRDefault="001E06C7"/>
    <w:p w14:paraId="6BC18CC3" w14:textId="7B42018F" w:rsidR="001E06C7" w:rsidRDefault="001E06C7"/>
    <w:p w14:paraId="2E42BA5E" w14:textId="50F485E2" w:rsidR="001E06C7" w:rsidRDefault="001E06C7"/>
    <w:p w14:paraId="4FC111DB" w14:textId="3CD6E7D5" w:rsidR="001E06C7" w:rsidRDefault="001E06C7"/>
    <w:p w14:paraId="1B88B817" w14:textId="670AF86F" w:rsidR="001E06C7" w:rsidRDefault="001E06C7"/>
    <w:p w14:paraId="2AE9AF5D" w14:textId="61F951FC" w:rsidR="001E06C7" w:rsidRDefault="001E06C7"/>
    <w:p w14:paraId="34CB0A2A" w14:textId="6C51AA06" w:rsidR="001E06C7" w:rsidRDefault="001E06C7"/>
    <w:p w14:paraId="13F48DEF" w14:textId="27F5D714" w:rsidR="001E06C7" w:rsidRDefault="001E06C7"/>
    <w:p w14:paraId="1D48D829" w14:textId="0E9951B9" w:rsidR="001E06C7" w:rsidRDefault="001E06C7"/>
    <w:p w14:paraId="2AE0DBDB" w14:textId="0F5F3C80" w:rsidR="001E06C7" w:rsidRDefault="001E06C7"/>
    <w:p w14:paraId="53A0A91B" w14:textId="558449E6" w:rsidR="001E06C7" w:rsidRDefault="001E06C7"/>
    <w:p w14:paraId="0942E231" w14:textId="77777777" w:rsidR="001E06C7" w:rsidRDefault="001E06C7" w:rsidP="001E06C7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Обґрунтування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технічних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якісних</w:t>
      </w:r>
      <w:proofErr w:type="spellEnd"/>
      <w:r>
        <w:rPr>
          <w:color w:val="000000"/>
          <w:sz w:val="27"/>
          <w:szCs w:val="27"/>
        </w:rPr>
        <w:t xml:space="preserve"> характеристик предмета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очікуваної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вартості</w:t>
      </w:r>
      <w:proofErr w:type="spellEnd"/>
      <w:r>
        <w:rPr>
          <w:color w:val="000000"/>
          <w:sz w:val="27"/>
          <w:szCs w:val="27"/>
        </w:rPr>
        <w:t xml:space="preserve"> предмета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: Код ДК 021:2015 </w:t>
      </w:r>
      <w:proofErr w:type="gramStart"/>
      <w:r>
        <w:rPr>
          <w:color w:val="000000"/>
          <w:sz w:val="27"/>
          <w:szCs w:val="27"/>
        </w:rPr>
        <w:t>42120000-6</w:t>
      </w:r>
      <w:proofErr w:type="gramEnd"/>
      <w:r>
        <w:rPr>
          <w:color w:val="000000"/>
          <w:sz w:val="27"/>
          <w:szCs w:val="27"/>
        </w:rPr>
        <w:t xml:space="preserve"> Насоси та </w:t>
      </w:r>
      <w:proofErr w:type="spellStart"/>
      <w:r>
        <w:rPr>
          <w:color w:val="000000"/>
          <w:sz w:val="27"/>
          <w:szCs w:val="27"/>
        </w:rPr>
        <w:t>компресори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Запчастини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багерних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насосів</w:t>
      </w:r>
      <w:proofErr w:type="spellEnd"/>
      <w:r>
        <w:rPr>
          <w:color w:val="000000"/>
          <w:sz w:val="27"/>
          <w:szCs w:val="27"/>
        </w:rPr>
        <w:t>).</w:t>
      </w:r>
    </w:p>
    <w:p w14:paraId="65EC25B9" w14:textId="77777777" w:rsidR="001E06C7" w:rsidRDefault="001E06C7" w:rsidP="001E06C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ПАТ «Центренерго» </w:t>
      </w:r>
      <w:proofErr w:type="spellStart"/>
      <w:r>
        <w:rPr>
          <w:color w:val="000000"/>
          <w:sz w:val="27"/>
          <w:szCs w:val="27"/>
        </w:rPr>
        <w:t>оголошено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відкриті</w:t>
      </w:r>
      <w:proofErr w:type="spellEnd"/>
      <w:r>
        <w:rPr>
          <w:color w:val="000000"/>
          <w:sz w:val="27"/>
          <w:szCs w:val="27"/>
        </w:rPr>
        <w:t xml:space="preserve"> торги з </w:t>
      </w:r>
      <w:proofErr w:type="spellStart"/>
      <w:r>
        <w:rPr>
          <w:color w:val="000000"/>
          <w:sz w:val="27"/>
          <w:szCs w:val="27"/>
        </w:rPr>
        <w:t>публікацією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англійською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мовою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 xml:space="preserve">: Код ДК 021:2015 </w:t>
      </w:r>
      <w:proofErr w:type="gramStart"/>
      <w:r>
        <w:rPr>
          <w:color w:val="000000"/>
          <w:sz w:val="27"/>
          <w:szCs w:val="27"/>
        </w:rPr>
        <w:t>42120000-6</w:t>
      </w:r>
      <w:proofErr w:type="gramEnd"/>
      <w:r>
        <w:rPr>
          <w:color w:val="000000"/>
          <w:sz w:val="27"/>
          <w:szCs w:val="27"/>
        </w:rPr>
        <w:t xml:space="preserve"> Насоси та </w:t>
      </w:r>
      <w:proofErr w:type="spellStart"/>
      <w:r>
        <w:rPr>
          <w:color w:val="000000"/>
          <w:sz w:val="27"/>
          <w:szCs w:val="27"/>
        </w:rPr>
        <w:t>компресори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Запчастини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багерних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насосів</w:t>
      </w:r>
      <w:proofErr w:type="spellEnd"/>
      <w:r>
        <w:rPr>
          <w:color w:val="000000"/>
          <w:sz w:val="27"/>
          <w:szCs w:val="27"/>
        </w:rPr>
        <w:t>).</w:t>
      </w:r>
    </w:p>
    <w:p w14:paraId="2F7025B1" w14:textId="77777777" w:rsidR="001E06C7" w:rsidRDefault="001E06C7" w:rsidP="001E06C7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Посилання</w:t>
      </w:r>
      <w:proofErr w:type="spellEnd"/>
      <w:r>
        <w:rPr>
          <w:color w:val="000000"/>
          <w:sz w:val="27"/>
          <w:szCs w:val="27"/>
        </w:rPr>
        <w:t xml:space="preserve"> на процедуру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електронній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системі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закупівель</w:t>
      </w:r>
      <w:proofErr w:type="spellEnd"/>
      <w:r>
        <w:rPr>
          <w:color w:val="000000"/>
          <w:sz w:val="27"/>
          <w:szCs w:val="27"/>
        </w:rPr>
        <w:t xml:space="preserve"> https://prozorro.gov.ua/tender/UA-2022-02-26-000189-a</w:t>
      </w:r>
    </w:p>
    <w:p w14:paraId="7C62B7F6" w14:textId="77777777" w:rsidR="001E06C7" w:rsidRDefault="001E06C7" w:rsidP="001E06C7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Технічні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якісні</w:t>
      </w:r>
      <w:proofErr w:type="spellEnd"/>
      <w:r>
        <w:rPr>
          <w:color w:val="000000"/>
          <w:sz w:val="27"/>
          <w:szCs w:val="27"/>
        </w:rPr>
        <w:t xml:space="preserve"> характеристики предмета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визначені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відповідно</w:t>
      </w:r>
      <w:proofErr w:type="spellEnd"/>
      <w:r>
        <w:rPr>
          <w:color w:val="000000"/>
          <w:sz w:val="27"/>
          <w:szCs w:val="27"/>
        </w:rPr>
        <w:t xml:space="preserve"> до потреб </w:t>
      </w:r>
      <w:proofErr w:type="spellStart"/>
      <w:r>
        <w:rPr>
          <w:color w:val="000000"/>
          <w:sz w:val="27"/>
          <w:szCs w:val="27"/>
        </w:rPr>
        <w:t>Замовника</w:t>
      </w:r>
      <w:proofErr w:type="spellEnd"/>
      <w:r>
        <w:rPr>
          <w:color w:val="000000"/>
          <w:sz w:val="27"/>
          <w:szCs w:val="27"/>
        </w:rPr>
        <w:t xml:space="preserve"> з метою </w:t>
      </w:r>
      <w:proofErr w:type="spellStart"/>
      <w:r>
        <w:rPr>
          <w:color w:val="000000"/>
          <w:sz w:val="27"/>
          <w:szCs w:val="27"/>
        </w:rPr>
        <w:t>забезпечення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виконання</w:t>
      </w:r>
      <w:proofErr w:type="spellEnd"/>
      <w:r>
        <w:rPr>
          <w:color w:val="000000"/>
          <w:sz w:val="27"/>
          <w:szCs w:val="27"/>
        </w:rPr>
        <w:t xml:space="preserve"> планово-</w:t>
      </w:r>
      <w:proofErr w:type="spellStart"/>
      <w:r>
        <w:rPr>
          <w:color w:val="000000"/>
          <w:sz w:val="27"/>
          <w:szCs w:val="27"/>
        </w:rPr>
        <w:t>попереджувальних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ремонтів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обладнання</w:t>
      </w:r>
      <w:proofErr w:type="spellEnd"/>
      <w:r>
        <w:rPr>
          <w:color w:val="000000"/>
          <w:sz w:val="27"/>
          <w:szCs w:val="27"/>
        </w:rPr>
        <w:t>.</w:t>
      </w:r>
    </w:p>
    <w:p w14:paraId="72384F33" w14:textId="77777777" w:rsidR="001E06C7" w:rsidRDefault="001E06C7" w:rsidP="001E06C7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Очікувана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вартість</w:t>
      </w:r>
      <w:proofErr w:type="spellEnd"/>
      <w:r>
        <w:rPr>
          <w:color w:val="000000"/>
          <w:sz w:val="27"/>
          <w:szCs w:val="27"/>
        </w:rPr>
        <w:t xml:space="preserve"> предмета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визначена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відповідно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положень</w:t>
      </w:r>
      <w:proofErr w:type="spellEnd"/>
      <w:r>
        <w:rPr>
          <w:color w:val="000000"/>
          <w:sz w:val="27"/>
          <w:szCs w:val="27"/>
        </w:rPr>
        <w:t xml:space="preserve"> Закону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«Про </w:t>
      </w:r>
      <w:proofErr w:type="spellStart"/>
      <w:r>
        <w:rPr>
          <w:color w:val="000000"/>
          <w:sz w:val="27"/>
          <w:szCs w:val="27"/>
        </w:rPr>
        <w:t>публічні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» методом </w:t>
      </w:r>
      <w:proofErr w:type="spellStart"/>
      <w:r>
        <w:rPr>
          <w:color w:val="000000"/>
          <w:sz w:val="27"/>
          <w:szCs w:val="27"/>
        </w:rPr>
        <w:t>порівняння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ринкових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цін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примірної</w:t>
      </w:r>
      <w:proofErr w:type="spellEnd"/>
      <w:r>
        <w:rPr>
          <w:color w:val="000000"/>
          <w:sz w:val="27"/>
          <w:szCs w:val="27"/>
        </w:rPr>
        <w:t xml:space="preserve"> методики </w:t>
      </w:r>
      <w:proofErr w:type="spellStart"/>
      <w:r>
        <w:rPr>
          <w:color w:val="000000"/>
          <w:sz w:val="27"/>
          <w:szCs w:val="27"/>
        </w:rPr>
        <w:t>визначення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очікуваної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вартості</w:t>
      </w:r>
      <w:proofErr w:type="spellEnd"/>
      <w:r>
        <w:rPr>
          <w:color w:val="000000"/>
          <w:sz w:val="27"/>
          <w:szCs w:val="27"/>
        </w:rPr>
        <w:t xml:space="preserve"> предмета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затвердженої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центральним</w:t>
      </w:r>
      <w:proofErr w:type="spellEnd"/>
      <w:r>
        <w:rPr>
          <w:color w:val="000000"/>
          <w:sz w:val="27"/>
          <w:szCs w:val="27"/>
        </w:rPr>
        <w:t xml:space="preserve"> органом </w:t>
      </w:r>
      <w:proofErr w:type="spellStart"/>
      <w:r>
        <w:rPr>
          <w:color w:val="000000"/>
          <w:sz w:val="27"/>
          <w:szCs w:val="27"/>
        </w:rPr>
        <w:t>виконавчої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влади</w:t>
      </w:r>
      <w:proofErr w:type="spellEnd"/>
      <w:r>
        <w:rPr>
          <w:color w:val="000000"/>
          <w:sz w:val="27"/>
          <w:szCs w:val="27"/>
        </w:rPr>
        <w:t>.</w:t>
      </w:r>
    </w:p>
    <w:p w14:paraId="3E7C5B9F" w14:textId="77777777" w:rsidR="001E06C7" w:rsidRDefault="001E06C7"/>
    <w:sectPr w:rsidR="001E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C7"/>
    <w:rsid w:val="001E06C7"/>
    <w:rsid w:val="006D6A03"/>
    <w:rsid w:val="00CC1516"/>
    <w:rsid w:val="00D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18C3"/>
  <w15:chartTrackingRefBased/>
  <w15:docId w15:val="{1D8914EA-FF89-4648-A69C-4148F39C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Єгорова Оксана</dc:creator>
  <cp:keywords/>
  <dc:description/>
  <cp:lastModifiedBy>Єгорова Оксана</cp:lastModifiedBy>
  <cp:revision>1</cp:revision>
  <dcterms:created xsi:type="dcterms:W3CDTF">2022-02-28T10:14:00Z</dcterms:created>
  <dcterms:modified xsi:type="dcterms:W3CDTF">2022-02-28T10:24:00Z</dcterms:modified>
</cp:coreProperties>
</file>