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8DBC9" w14:textId="47B1B8AE" w:rsidR="00AE1C6F" w:rsidRPr="003550D8" w:rsidRDefault="00936761" w:rsidP="00292594">
      <w:pPr>
        <w:spacing w:after="0" w:line="240" w:lineRule="auto"/>
        <w:ind w:firstLine="709"/>
        <w:jc w:val="center"/>
        <w:rPr>
          <w:rFonts w:ascii="Times New Roman" w:hAnsi="Times New Roman" w:cs="Times New Roman"/>
          <w:b/>
          <w:bCs/>
          <w:sz w:val="24"/>
          <w:szCs w:val="24"/>
          <w:lang w:val="uk-UA"/>
        </w:rPr>
      </w:pPr>
      <w:r w:rsidRPr="003550D8">
        <w:rPr>
          <w:rFonts w:ascii="Times New Roman" w:hAnsi="Times New Roman" w:cs="Times New Roman"/>
          <w:b/>
          <w:bCs/>
          <w:sz w:val="24"/>
          <w:szCs w:val="24"/>
          <w:lang w:val="uk-UA"/>
        </w:rPr>
        <w:t>Обґрунтування технічних та якісних характеристик предмета закупівлі, очікуваної вартості предмета закупівлі:</w:t>
      </w:r>
    </w:p>
    <w:p w14:paraId="69A15C9F" w14:textId="7FBBA6C4" w:rsidR="00292594" w:rsidRPr="003550D8" w:rsidRDefault="00936761" w:rsidP="0000366C">
      <w:pPr>
        <w:spacing w:after="0" w:line="240" w:lineRule="auto"/>
        <w:ind w:firstLine="709"/>
        <w:jc w:val="center"/>
        <w:rPr>
          <w:rFonts w:ascii="Times New Roman" w:hAnsi="Times New Roman" w:cs="Times New Roman"/>
          <w:b/>
          <w:bCs/>
          <w:sz w:val="24"/>
          <w:szCs w:val="24"/>
          <w:lang w:val="uk-UA"/>
        </w:rPr>
      </w:pPr>
      <w:r w:rsidRPr="003550D8">
        <w:rPr>
          <w:rFonts w:ascii="Times New Roman" w:hAnsi="Times New Roman" w:cs="Times New Roman"/>
          <w:b/>
          <w:bCs/>
          <w:sz w:val="24"/>
          <w:szCs w:val="24"/>
          <w:lang w:val="uk-UA"/>
        </w:rPr>
        <w:t xml:space="preserve">Код ДК 021:2015 </w:t>
      </w:r>
      <w:r w:rsidR="00C05B9C" w:rsidRPr="003550D8">
        <w:rPr>
          <w:rFonts w:ascii="Times New Roman" w:hAnsi="Times New Roman" w:cs="Times New Roman"/>
          <w:b/>
          <w:bCs/>
          <w:sz w:val="24"/>
          <w:szCs w:val="24"/>
          <w:lang w:val="uk-UA"/>
        </w:rPr>
        <w:t>30190000-7 Офісне устаткування та приладдя різне (Папір А3)</w:t>
      </w:r>
    </w:p>
    <w:p w14:paraId="6E6B2C7B" w14:textId="77777777" w:rsidR="00292594" w:rsidRPr="003550D8" w:rsidRDefault="00292594" w:rsidP="00292594">
      <w:pPr>
        <w:spacing w:after="0" w:line="240" w:lineRule="auto"/>
        <w:ind w:firstLine="709"/>
        <w:jc w:val="center"/>
        <w:rPr>
          <w:rFonts w:ascii="Times New Roman" w:hAnsi="Times New Roman" w:cs="Times New Roman"/>
          <w:b/>
          <w:bCs/>
          <w:sz w:val="24"/>
          <w:szCs w:val="24"/>
          <w:lang w:val="uk-UA"/>
        </w:rPr>
      </w:pPr>
    </w:p>
    <w:p w14:paraId="618BB052" w14:textId="53AC5B53" w:rsidR="00E970DA" w:rsidRPr="003550D8" w:rsidRDefault="009144E4" w:rsidP="003550D8">
      <w:pPr>
        <w:spacing w:after="120" w:line="276" w:lineRule="auto"/>
        <w:ind w:firstLine="709"/>
        <w:jc w:val="both"/>
        <w:rPr>
          <w:rFonts w:ascii="Times New Roman" w:hAnsi="Times New Roman" w:cs="Times New Roman"/>
          <w:sz w:val="24"/>
          <w:szCs w:val="24"/>
          <w:lang w:val="uk-UA"/>
        </w:rPr>
      </w:pPr>
      <w:r w:rsidRPr="003550D8">
        <w:rPr>
          <w:rFonts w:ascii="Times New Roman" w:hAnsi="Times New Roman" w:cs="Times New Roman"/>
          <w:sz w:val="24"/>
          <w:szCs w:val="24"/>
          <w:lang w:val="uk-UA"/>
        </w:rPr>
        <w:t xml:space="preserve">ПАТ «Центренерго» оголошено </w:t>
      </w:r>
      <w:r w:rsidR="00C05B9C" w:rsidRPr="003550D8">
        <w:rPr>
          <w:rFonts w:ascii="Times New Roman" w:hAnsi="Times New Roman" w:cs="Times New Roman"/>
          <w:sz w:val="24"/>
          <w:szCs w:val="24"/>
          <w:lang w:val="uk-UA"/>
        </w:rPr>
        <w:t xml:space="preserve">Переговорну процедуру </w:t>
      </w:r>
      <w:r w:rsidRPr="003550D8">
        <w:rPr>
          <w:rFonts w:ascii="Times New Roman" w:hAnsi="Times New Roman" w:cs="Times New Roman"/>
          <w:sz w:val="24"/>
          <w:szCs w:val="24"/>
          <w:lang w:val="uk-UA"/>
        </w:rPr>
        <w:t xml:space="preserve">на закупівлю: </w:t>
      </w:r>
      <w:r w:rsidR="00292594" w:rsidRPr="003550D8">
        <w:rPr>
          <w:rFonts w:ascii="Times New Roman" w:hAnsi="Times New Roman" w:cs="Times New Roman"/>
          <w:sz w:val="24"/>
          <w:szCs w:val="24"/>
          <w:lang w:val="uk-UA"/>
        </w:rPr>
        <w:t xml:space="preserve">Код ДК 021:2015 </w:t>
      </w:r>
      <w:r w:rsidR="00C05B9C" w:rsidRPr="003550D8">
        <w:rPr>
          <w:rFonts w:ascii="Times New Roman" w:hAnsi="Times New Roman" w:cs="Times New Roman"/>
          <w:sz w:val="24"/>
          <w:szCs w:val="24"/>
          <w:lang w:val="uk-UA"/>
        </w:rPr>
        <w:t>30190000-7 Офісне устаткування та приладдя різне (Папір А3)</w:t>
      </w:r>
    </w:p>
    <w:p w14:paraId="6E6129E2" w14:textId="46F825E9" w:rsidR="00936761" w:rsidRPr="003550D8" w:rsidRDefault="00936761" w:rsidP="003550D8">
      <w:pPr>
        <w:spacing w:after="120" w:line="276" w:lineRule="auto"/>
        <w:ind w:firstLine="709"/>
        <w:jc w:val="both"/>
        <w:rPr>
          <w:rFonts w:ascii="Times New Roman" w:hAnsi="Times New Roman" w:cs="Times New Roman"/>
          <w:sz w:val="24"/>
          <w:szCs w:val="24"/>
          <w:lang w:val="uk-UA"/>
        </w:rPr>
      </w:pPr>
      <w:r w:rsidRPr="003550D8">
        <w:rPr>
          <w:rFonts w:ascii="Times New Roman" w:hAnsi="Times New Roman" w:cs="Times New Roman"/>
          <w:sz w:val="24"/>
          <w:szCs w:val="24"/>
          <w:lang w:val="uk-UA"/>
        </w:rPr>
        <w:t>Посилання на процедуру закупівлі в електронній системі закупівель</w:t>
      </w:r>
    </w:p>
    <w:p w14:paraId="0C56479F" w14:textId="01C71D83" w:rsidR="0071248E" w:rsidRPr="003550D8" w:rsidRDefault="00934638" w:rsidP="003550D8">
      <w:pPr>
        <w:spacing w:after="0" w:line="276" w:lineRule="auto"/>
        <w:ind w:firstLine="709"/>
        <w:jc w:val="both"/>
        <w:rPr>
          <w:rFonts w:ascii="Times New Roman" w:hAnsi="Times New Roman" w:cs="Times New Roman"/>
          <w:sz w:val="24"/>
          <w:szCs w:val="24"/>
          <w:lang w:val="uk-UA"/>
        </w:rPr>
      </w:pPr>
      <w:hyperlink r:id="rId5" w:history="1">
        <w:r w:rsidR="00C05B9C" w:rsidRPr="003550D8">
          <w:rPr>
            <w:rStyle w:val="a3"/>
            <w:rFonts w:ascii="Times New Roman" w:hAnsi="Times New Roman" w:cs="Times New Roman"/>
            <w:sz w:val="24"/>
            <w:szCs w:val="24"/>
          </w:rPr>
          <w:t>https</w:t>
        </w:r>
        <w:r w:rsidR="00C05B9C" w:rsidRPr="003550D8">
          <w:rPr>
            <w:rStyle w:val="a3"/>
            <w:rFonts w:ascii="Times New Roman" w:hAnsi="Times New Roman" w:cs="Times New Roman"/>
            <w:sz w:val="24"/>
            <w:szCs w:val="24"/>
            <w:lang w:val="uk-UA"/>
          </w:rPr>
          <w:t>://</w:t>
        </w:r>
        <w:r w:rsidR="00C05B9C" w:rsidRPr="003550D8">
          <w:rPr>
            <w:rStyle w:val="a3"/>
            <w:rFonts w:ascii="Times New Roman" w:hAnsi="Times New Roman" w:cs="Times New Roman"/>
            <w:sz w:val="24"/>
            <w:szCs w:val="24"/>
          </w:rPr>
          <w:t>prozorro</w:t>
        </w:r>
        <w:r w:rsidR="00C05B9C" w:rsidRPr="003550D8">
          <w:rPr>
            <w:rStyle w:val="a3"/>
            <w:rFonts w:ascii="Times New Roman" w:hAnsi="Times New Roman" w:cs="Times New Roman"/>
            <w:sz w:val="24"/>
            <w:szCs w:val="24"/>
            <w:lang w:val="uk-UA"/>
          </w:rPr>
          <w:t>.</w:t>
        </w:r>
        <w:r w:rsidR="00C05B9C" w:rsidRPr="003550D8">
          <w:rPr>
            <w:rStyle w:val="a3"/>
            <w:rFonts w:ascii="Times New Roman" w:hAnsi="Times New Roman" w:cs="Times New Roman"/>
            <w:sz w:val="24"/>
            <w:szCs w:val="24"/>
          </w:rPr>
          <w:t>gov</w:t>
        </w:r>
        <w:r w:rsidR="00C05B9C" w:rsidRPr="003550D8">
          <w:rPr>
            <w:rStyle w:val="a3"/>
            <w:rFonts w:ascii="Times New Roman" w:hAnsi="Times New Roman" w:cs="Times New Roman"/>
            <w:sz w:val="24"/>
            <w:szCs w:val="24"/>
            <w:lang w:val="uk-UA"/>
          </w:rPr>
          <w:t>.</w:t>
        </w:r>
        <w:r w:rsidR="00C05B9C" w:rsidRPr="003550D8">
          <w:rPr>
            <w:rStyle w:val="a3"/>
            <w:rFonts w:ascii="Times New Roman" w:hAnsi="Times New Roman" w:cs="Times New Roman"/>
            <w:sz w:val="24"/>
            <w:szCs w:val="24"/>
          </w:rPr>
          <w:t>ua</w:t>
        </w:r>
        <w:r w:rsidR="00C05B9C" w:rsidRPr="003550D8">
          <w:rPr>
            <w:rStyle w:val="a3"/>
            <w:rFonts w:ascii="Times New Roman" w:hAnsi="Times New Roman" w:cs="Times New Roman"/>
            <w:sz w:val="24"/>
            <w:szCs w:val="24"/>
            <w:lang w:val="uk-UA"/>
          </w:rPr>
          <w:t>/</w:t>
        </w:r>
        <w:r w:rsidR="00C05B9C" w:rsidRPr="003550D8">
          <w:rPr>
            <w:rStyle w:val="a3"/>
            <w:rFonts w:ascii="Times New Roman" w:hAnsi="Times New Roman" w:cs="Times New Roman"/>
            <w:sz w:val="24"/>
            <w:szCs w:val="24"/>
          </w:rPr>
          <w:t>tender</w:t>
        </w:r>
        <w:r w:rsidR="00C05B9C" w:rsidRPr="003550D8">
          <w:rPr>
            <w:rStyle w:val="a3"/>
            <w:rFonts w:ascii="Times New Roman" w:hAnsi="Times New Roman" w:cs="Times New Roman"/>
            <w:sz w:val="24"/>
            <w:szCs w:val="24"/>
            <w:lang w:val="uk-UA"/>
          </w:rPr>
          <w:t>/</w:t>
        </w:r>
        <w:r w:rsidR="00C05B9C" w:rsidRPr="003550D8">
          <w:rPr>
            <w:rStyle w:val="a3"/>
            <w:rFonts w:ascii="Times New Roman" w:hAnsi="Times New Roman" w:cs="Times New Roman"/>
            <w:sz w:val="24"/>
            <w:szCs w:val="24"/>
          </w:rPr>
          <w:t>UA</w:t>
        </w:r>
        <w:r w:rsidR="00C05B9C" w:rsidRPr="003550D8">
          <w:rPr>
            <w:rStyle w:val="a3"/>
            <w:rFonts w:ascii="Times New Roman" w:hAnsi="Times New Roman" w:cs="Times New Roman"/>
            <w:sz w:val="24"/>
            <w:szCs w:val="24"/>
            <w:lang w:val="uk-UA"/>
          </w:rPr>
          <w:t>-2021-07-26-002245-</w:t>
        </w:r>
        <w:r w:rsidR="00C05B9C" w:rsidRPr="003550D8">
          <w:rPr>
            <w:rStyle w:val="a3"/>
            <w:rFonts w:ascii="Times New Roman" w:hAnsi="Times New Roman" w:cs="Times New Roman"/>
            <w:sz w:val="24"/>
            <w:szCs w:val="24"/>
          </w:rPr>
          <w:t>a</w:t>
        </w:r>
      </w:hyperlink>
      <w:r w:rsidR="00C05B9C" w:rsidRPr="003550D8">
        <w:rPr>
          <w:rFonts w:ascii="Times New Roman" w:hAnsi="Times New Roman" w:cs="Times New Roman"/>
          <w:sz w:val="24"/>
          <w:szCs w:val="24"/>
          <w:lang w:val="uk-UA"/>
        </w:rPr>
        <w:t xml:space="preserve"> </w:t>
      </w:r>
    </w:p>
    <w:p w14:paraId="4EC3CABC" w14:textId="77777777" w:rsidR="00C05B9C" w:rsidRPr="003550D8" w:rsidRDefault="00C05B9C" w:rsidP="003550D8">
      <w:pPr>
        <w:spacing w:after="0" w:line="276" w:lineRule="auto"/>
        <w:ind w:firstLine="709"/>
        <w:jc w:val="both"/>
        <w:rPr>
          <w:rFonts w:ascii="Times New Roman" w:hAnsi="Times New Roman" w:cs="Times New Roman"/>
          <w:sz w:val="24"/>
          <w:szCs w:val="24"/>
          <w:lang w:val="uk-UA"/>
        </w:rPr>
      </w:pPr>
    </w:p>
    <w:p w14:paraId="22C1FFF7" w14:textId="77777777" w:rsidR="003550D8" w:rsidRPr="003550D8" w:rsidRDefault="003550D8" w:rsidP="003550D8">
      <w:pPr>
        <w:spacing w:line="276" w:lineRule="auto"/>
        <w:ind w:firstLine="709"/>
        <w:jc w:val="both"/>
        <w:rPr>
          <w:rFonts w:ascii="Times New Roman" w:hAnsi="Times New Roman" w:cs="Times New Roman"/>
          <w:sz w:val="24"/>
          <w:szCs w:val="24"/>
          <w:lang w:val="uk-UA"/>
        </w:rPr>
      </w:pPr>
      <w:r w:rsidRPr="003550D8">
        <w:rPr>
          <w:rFonts w:ascii="Times New Roman" w:hAnsi="Times New Roman" w:cs="Times New Roman"/>
          <w:sz w:val="24"/>
          <w:szCs w:val="24"/>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520A6B61" w14:textId="77777777" w:rsidR="006400D2" w:rsidRPr="003550D8" w:rsidRDefault="006400D2" w:rsidP="003550D8">
      <w:pPr>
        <w:spacing w:after="0" w:line="276" w:lineRule="auto"/>
        <w:ind w:firstLine="709"/>
        <w:jc w:val="both"/>
        <w:rPr>
          <w:rFonts w:ascii="Times New Roman" w:hAnsi="Times New Roman" w:cs="Times New Roman"/>
          <w:sz w:val="24"/>
          <w:szCs w:val="24"/>
          <w:highlight w:val="yellow"/>
          <w:lang w:val="uk-UA"/>
        </w:rPr>
      </w:pPr>
    </w:p>
    <w:p w14:paraId="3FF1B36E" w14:textId="77777777" w:rsidR="003550D8" w:rsidRPr="003550D8" w:rsidRDefault="003550D8" w:rsidP="003550D8">
      <w:pPr>
        <w:spacing w:after="0" w:line="276" w:lineRule="auto"/>
        <w:ind w:firstLine="851"/>
        <w:jc w:val="both"/>
        <w:rPr>
          <w:rFonts w:ascii="Times New Roman" w:eastAsia="Times New Roman" w:hAnsi="Times New Roman" w:cs="Times New Roman"/>
          <w:sz w:val="24"/>
          <w:szCs w:val="24"/>
          <w:lang w:val="uk-UA" w:eastAsia="ru-RU"/>
        </w:rPr>
      </w:pPr>
      <w:r w:rsidRPr="003550D8">
        <w:rPr>
          <w:rFonts w:ascii="Times New Roman" w:eastAsia="Times New Roman" w:hAnsi="Times New Roman" w:cs="Times New Roman"/>
          <w:sz w:val="24"/>
          <w:szCs w:val="24"/>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60CBDD2" w14:textId="76B944DA" w:rsidR="005B345A" w:rsidRPr="003550D8" w:rsidRDefault="005B345A" w:rsidP="003550D8">
      <w:pPr>
        <w:spacing w:line="276" w:lineRule="auto"/>
        <w:ind w:firstLine="708"/>
        <w:jc w:val="both"/>
        <w:rPr>
          <w:rFonts w:ascii="Times New Roman" w:hAnsi="Times New Roman" w:cs="Times New Roman"/>
          <w:sz w:val="24"/>
          <w:szCs w:val="24"/>
          <w:lang w:val="uk-UA"/>
        </w:rPr>
      </w:pPr>
    </w:p>
    <w:p w14:paraId="6ADC2E24" w14:textId="1BE30F12" w:rsidR="00C70E3D" w:rsidRDefault="00C70E3D" w:rsidP="005B345A">
      <w:pPr>
        <w:jc w:val="both"/>
        <w:rPr>
          <w:rFonts w:ascii="Times New Roman" w:hAnsi="Times New Roman" w:cs="Times New Roman"/>
          <w:sz w:val="24"/>
          <w:szCs w:val="24"/>
          <w:lang w:val="uk"/>
        </w:rPr>
      </w:pPr>
    </w:p>
    <w:p w14:paraId="1787E1A6" w14:textId="77777777" w:rsidR="00934638" w:rsidRDefault="00934638" w:rsidP="005B345A">
      <w:pPr>
        <w:jc w:val="both"/>
        <w:rPr>
          <w:rFonts w:ascii="Times New Roman" w:hAnsi="Times New Roman" w:cs="Times New Roman"/>
          <w:sz w:val="24"/>
          <w:szCs w:val="24"/>
          <w:lang w:val="uk"/>
        </w:rPr>
      </w:pPr>
    </w:p>
    <w:p w14:paraId="52E86A7B" w14:textId="77777777" w:rsidR="00934638" w:rsidRDefault="00934638" w:rsidP="005B345A">
      <w:pPr>
        <w:jc w:val="both"/>
        <w:rPr>
          <w:rFonts w:ascii="Times New Roman" w:hAnsi="Times New Roman" w:cs="Times New Roman"/>
          <w:sz w:val="24"/>
          <w:szCs w:val="24"/>
          <w:lang w:val="uk"/>
        </w:rPr>
      </w:pPr>
    </w:p>
    <w:p w14:paraId="3949CDF8" w14:textId="77777777" w:rsidR="00934638" w:rsidRDefault="00934638" w:rsidP="005B345A">
      <w:pPr>
        <w:jc w:val="both"/>
        <w:rPr>
          <w:rFonts w:ascii="Times New Roman" w:hAnsi="Times New Roman" w:cs="Times New Roman"/>
          <w:sz w:val="24"/>
          <w:szCs w:val="24"/>
          <w:lang w:val="uk"/>
        </w:rPr>
      </w:pPr>
    </w:p>
    <w:p w14:paraId="5F6F8267" w14:textId="77777777" w:rsidR="00934638" w:rsidRDefault="00934638" w:rsidP="005B345A">
      <w:pPr>
        <w:jc w:val="both"/>
        <w:rPr>
          <w:rFonts w:ascii="Times New Roman" w:hAnsi="Times New Roman" w:cs="Times New Roman"/>
          <w:sz w:val="24"/>
          <w:szCs w:val="24"/>
          <w:lang w:val="uk"/>
        </w:rPr>
      </w:pPr>
    </w:p>
    <w:p w14:paraId="53EA850E" w14:textId="77777777" w:rsidR="00934638" w:rsidRDefault="00934638" w:rsidP="005B345A">
      <w:pPr>
        <w:jc w:val="both"/>
        <w:rPr>
          <w:rFonts w:ascii="Times New Roman" w:hAnsi="Times New Roman" w:cs="Times New Roman"/>
          <w:sz w:val="24"/>
          <w:szCs w:val="24"/>
          <w:lang w:val="uk"/>
        </w:rPr>
      </w:pPr>
    </w:p>
    <w:p w14:paraId="66FF498B" w14:textId="77777777" w:rsidR="00934638" w:rsidRDefault="00934638" w:rsidP="005B345A">
      <w:pPr>
        <w:jc w:val="both"/>
        <w:rPr>
          <w:rFonts w:ascii="Times New Roman" w:hAnsi="Times New Roman" w:cs="Times New Roman"/>
          <w:sz w:val="24"/>
          <w:szCs w:val="24"/>
          <w:lang w:val="uk"/>
        </w:rPr>
      </w:pPr>
    </w:p>
    <w:p w14:paraId="6AB54311" w14:textId="77777777" w:rsidR="00934638" w:rsidRDefault="00934638" w:rsidP="005B345A">
      <w:pPr>
        <w:jc w:val="both"/>
        <w:rPr>
          <w:rFonts w:ascii="Times New Roman" w:hAnsi="Times New Roman" w:cs="Times New Roman"/>
          <w:sz w:val="24"/>
          <w:szCs w:val="24"/>
          <w:lang w:val="uk"/>
        </w:rPr>
      </w:pPr>
    </w:p>
    <w:p w14:paraId="46DAE0C1" w14:textId="77777777" w:rsidR="00934638" w:rsidRDefault="00934638" w:rsidP="005B345A">
      <w:pPr>
        <w:jc w:val="both"/>
        <w:rPr>
          <w:rFonts w:ascii="Times New Roman" w:hAnsi="Times New Roman" w:cs="Times New Roman"/>
          <w:sz w:val="24"/>
          <w:szCs w:val="24"/>
          <w:lang w:val="uk"/>
        </w:rPr>
      </w:pPr>
    </w:p>
    <w:p w14:paraId="55ED366F" w14:textId="77777777" w:rsidR="00934638" w:rsidRDefault="00934638" w:rsidP="005B345A">
      <w:pPr>
        <w:jc w:val="both"/>
        <w:rPr>
          <w:rFonts w:ascii="Times New Roman" w:hAnsi="Times New Roman" w:cs="Times New Roman"/>
          <w:sz w:val="24"/>
          <w:szCs w:val="24"/>
          <w:lang w:val="uk"/>
        </w:rPr>
      </w:pPr>
    </w:p>
    <w:p w14:paraId="084E36DD" w14:textId="77777777" w:rsidR="00934638" w:rsidRDefault="00934638" w:rsidP="005B345A">
      <w:pPr>
        <w:jc w:val="both"/>
        <w:rPr>
          <w:rFonts w:ascii="Times New Roman" w:hAnsi="Times New Roman" w:cs="Times New Roman"/>
          <w:sz w:val="24"/>
          <w:szCs w:val="24"/>
          <w:lang w:val="uk"/>
        </w:rPr>
      </w:pPr>
    </w:p>
    <w:p w14:paraId="3B9B7D66" w14:textId="77777777" w:rsidR="00934638" w:rsidRDefault="00934638" w:rsidP="005B345A">
      <w:pPr>
        <w:jc w:val="both"/>
        <w:rPr>
          <w:rFonts w:ascii="Times New Roman" w:hAnsi="Times New Roman" w:cs="Times New Roman"/>
          <w:sz w:val="24"/>
          <w:szCs w:val="24"/>
          <w:lang w:val="uk"/>
        </w:rPr>
      </w:pPr>
    </w:p>
    <w:p w14:paraId="572685F9" w14:textId="77777777" w:rsidR="00934638" w:rsidRDefault="00934638" w:rsidP="005B345A">
      <w:pPr>
        <w:jc w:val="both"/>
        <w:rPr>
          <w:rFonts w:ascii="Times New Roman" w:hAnsi="Times New Roman" w:cs="Times New Roman"/>
          <w:sz w:val="24"/>
          <w:szCs w:val="24"/>
          <w:lang w:val="uk"/>
        </w:rPr>
      </w:pPr>
    </w:p>
    <w:p w14:paraId="7BEE8C14" w14:textId="77777777" w:rsidR="00934638" w:rsidRDefault="00934638" w:rsidP="005B345A">
      <w:pPr>
        <w:jc w:val="both"/>
        <w:rPr>
          <w:rFonts w:ascii="Times New Roman" w:hAnsi="Times New Roman" w:cs="Times New Roman"/>
          <w:sz w:val="24"/>
          <w:szCs w:val="24"/>
          <w:lang w:val="uk"/>
        </w:rPr>
      </w:pPr>
    </w:p>
    <w:p w14:paraId="0980C751" w14:textId="77777777" w:rsidR="00934638" w:rsidRDefault="00934638" w:rsidP="005B345A">
      <w:pPr>
        <w:jc w:val="both"/>
        <w:rPr>
          <w:rFonts w:ascii="Times New Roman" w:hAnsi="Times New Roman" w:cs="Times New Roman"/>
          <w:sz w:val="24"/>
          <w:szCs w:val="24"/>
          <w:lang w:val="uk"/>
        </w:rPr>
      </w:pPr>
    </w:p>
    <w:p w14:paraId="2C6B1F35" w14:textId="77777777" w:rsidR="00934638" w:rsidRDefault="00934638" w:rsidP="005B345A">
      <w:pPr>
        <w:jc w:val="both"/>
        <w:rPr>
          <w:rFonts w:ascii="Times New Roman" w:hAnsi="Times New Roman" w:cs="Times New Roman"/>
          <w:sz w:val="24"/>
          <w:szCs w:val="24"/>
          <w:lang w:val="uk"/>
        </w:rPr>
      </w:pPr>
    </w:p>
    <w:p w14:paraId="2498F13F" w14:textId="77777777" w:rsidR="00934638" w:rsidRDefault="00934638" w:rsidP="005B345A">
      <w:pPr>
        <w:jc w:val="both"/>
        <w:rPr>
          <w:rFonts w:ascii="Times New Roman" w:hAnsi="Times New Roman" w:cs="Times New Roman"/>
          <w:sz w:val="24"/>
          <w:szCs w:val="24"/>
          <w:lang w:val="uk"/>
        </w:rPr>
      </w:pPr>
    </w:p>
    <w:p w14:paraId="1A6BD22F" w14:textId="77777777" w:rsidR="00934638" w:rsidRDefault="00934638" w:rsidP="005B345A">
      <w:pPr>
        <w:jc w:val="both"/>
        <w:rPr>
          <w:rFonts w:ascii="Times New Roman" w:hAnsi="Times New Roman" w:cs="Times New Roman"/>
          <w:sz w:val="24"/>
          <w:szCs w:val="24"/>
          <w:lang w:val="uk"/>
        </w:rPr>
      </w:pPr>
    </w:p>
    <w:p w14:paraId="2D10933B" w14:textId="77777777" w:rsidR="00934638" w:rsidRPr="00934638" w:rsidRDefault="00934638" w:rsidP="00934638">
      <w:pPr>
        <w:widowControl w:val="0"/>
        <w:spacing w:after="0" w:line="240" w:lineRule="auto"/>
        <w:ind w:left="142" w:right="113"/>
        <w:contextualSpacing/>
        <w:jc w:val="center"/>
        <w:rPr>
          <w:rFonts w:ascii="Times New Roman" w:eastAsia="SimSun" w:hAnsi="Times New Roman" w:cs="Times New Roman"/>
          <w:b/>
          <w:bCs/>
          <w:sz w:val="24"/>
          <w:szCs w:val="24"/>
          <w:lang w:val="uk-UA" w:eastAsia="zh-CN"/>
        </w:rPr>
      </w:pPr>
      <w:r w:rsidRPr="00934638">
        <w:rPr>
          <w:rFonts w:ascii="Times New Roman" w:hAnsi="Times New Roman" w:cs="Times New Roman"/>
          <w:b/>
          <w:bCs/>
          <w:sz w:val="24"/>
          <w:szCs w:val="24"/>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r w:rsidRPr="00934638">
        <w:rPr>
          <w:rFonts w:ascii="Times New Roman" w:eastAsia="Times New Roman" w:hAnsi="Times New Roman" w:cs="Times New Roman"/>
          <w:color w:val="000000"/>
          <w:sz w:val="24"/>
          <w:szCs w:val="24"/>
          <w:lang w:val="uk-UA" w:eastAsia="uk-UA"/>
        </w:rPr>
        <w:t>.</w:t>
      </w:r>
      <w:bookmarkStart w:id="0" w:name="n48"/>
      <w:bookmarkEnd w:id="0"/>
      <w:r w:rsidRPr="00934638">
        <w:rPr>
          <w:rFonts w:ascii="Times New Roman" w:eastAsia="Times New Roman" w:hAnsi="Times New Roman" w:cs="Times New Roman"/>
          <w:color w:val="000000"/>
          <w:sz w:val="24"/>
          <w:szCs w:val="24"/>
          <w:lang w:val="uk-UA" w:eastAsia="uk-UA"/>
        </w:rPr>
        <w:t xml:space="preserve"> </w:t>
      </w:r>
      <w:bookmarkStart w:id="1" w:name="_Hlk64579500"/>
      <w:r w:rsidRPr="00934638">
        <w:rPr>
          <w:rFonts w:ascii="Times New Roman" w:eastAsia="SimSun" w:hAnsi="Times New Roman" w:cs="Times New Roman"/>
          <w:b/>
          <w:bCs/>
          <w:sz w:val="24"/>
          <w:szCs w:val="24"/>
          <w:lang w:val="uk-UA" w:eastAsia="zh-CN"/>
        </w:rPr>
        <w:t xml:space="preserve">44110000-4  Конструкційні матеріали </w:t>
      </w:r>
      <w:bookmarkEnd w:id="1"/>
      <w:r w:rsidRPr="00934638">
        <w:rPr>
          <w:rFonts w:ascii="Times New Roman" w:eastAsia="SimSun" w:hAnsi="Times New Roman" w:cs="Times New Roman"/>
          <w:b/>
          <w:bCs/>
          <w:sz w:val="24"/>
          <w:szCs w:val="24"/>
          <w:lang w:val="uk-UA" w:eastAsia="zh-CN"/>
        </w:rPr>
        <w:t>(Ізолятори електричні керамічні).</w:t>
      </w:r>
    </w:p>
    <w:p w14:paraId="6FED023E" w14:textId="77777777" w:rsidR="00934638" w:rsidRPr="00934638" w:rsidRDefault="00934638" w:rsidP="00934638">
      <w:pPr>
        <w:widowControl w:val="0"/>
        <w:spacing w:after="0" w:line="240" w:lineRule="auto"/>
        <w:ind w:left="142" w:right="113"/>
        <w:contextualSpacing/>
        <w:jc w:val="both"/>
        <w:rPr>
          <w:rFonts w:ascii="Times New Roman" w:eastAsia="SimSun" w:hAnsi="Times New Roman" w:cs="Times New Roman"/>
          <w:b/>
          <w:bCs/>
          <w:sz w:val="24"/>
          <w:szCs w:val="24"/>
          <w:lang w:val="uk-UA" w:eastAsia="zh-CN"/>
        </w:rPr>
      </w:pPr>
    </w:p>
    <w:p w14:paraId="727BED1F" w14:textId="77777777" w:rsidR="00934638" w:rsidRPr="00934638" w:rsidRDefault="00934638" w:rsidP="00934638">
      <w:pPr>
        <w:widowControl w:val="0"/>
        <w:spacing w:after="0" w:line="360" w:lineRule="auto"/>
        <w:ind w:left="142" w:right="113"/>
        <w:contextualSpacing/>
        <w:jc w:val="both"/>
        <w:rPr>
          <w:rFonts w:ascii="Times New Roman" w:eastAsia="SimSun" w:hAnsi="Times New Roman" w:cs="Times New Roman"/>
          <w:b/>
          <w:bCs/>
          <w:sz w:val="24"/>
          <w:szCs w:val="24"/>
          <w:lang w:val="uk-UA" w:eastAsia="zh-CN"/>
        </w:rPr>
      </w:pPr>
      <w:r w:rsidRPr="00934638">
        <w:rPr>
          <w:rFonts w:ascii="Times New Roman" w:hAnsi="Times New Roman" w:cs="Times New Roman"/>
          <w:sz w:val="24"/>
          <w:szCs w:val="24"/>
          <w:lang w:val="uk-UA"/>
        </w:rPr>
        <w:t xml:space="preserve">           ПАТ «Центренерго» оголошено відкриті торги з публікацією англійською мовою на закупівлю: Код ДК 021:2015 </w:t>
      </w:r>
      <w:r w:rsidRPr="00934638">
        <w:rPr>
          <w:rFonts w:ascii="Times New Roman" w:eastAsia="Times New Roman" w:hAnsi="Times New Roman" w:cs="Times New Roman"/>
          <w:b/>
          <w:bCs/>
          <w:sz w:val="24"/>
          <w:szCs w:val="24"/>
          <w:lang w:val="uk-UA" w:eastAsia="ru-RU"/>
        </w:rPr>
        <w:t xml:space="preserve">2015 </w:t>
      </w:r>
      <w:r w:rsidRPr="00934638">
        <w:rPr>
          <w:rFonts w:ascii="Times New Roman" w:eastAsia="SimSun" w:hAnsi="Times New Roman" w:cs="Times New Roman"/>
          <w:b/>
          <w:bCs/>
          <w:sz w:val="24"/>
          <w:szCs w:val="24"/>
          <w:lang w:val="uk-UA" w:eastAsia="zh-CN"/>
        </w:rPr>
        <w:t>31730000-2 44110000-4  Конструкційні матеріали (Ізолятори електричні керамічні).</w:t>
      </w:r>
    </w:p>
    <w:p w14:paraId="1744ADFC" w14:textId="77777777" w:rsidR="00934638" w:rsidRPr="00934638" w:rsidRDefault="00934638" w:rsidP="00934638">
      <w:pPr>
        <w:spacing w:after="120" w:line="360" w:lineRule="auto"/>
        <w:ind w:left="142" w:firstLine="709"/>
        <w:jc w:val="both"/>
        <w:rPr>
          <w:rFonts w:ascii="Times New Roman" w:hAnsi="Times New Roman" w:cs="Times New Roman"/>
          <w:sz w:val="24"/>
          <w:szCs w:val="24"/>
          <w:lang w:val="uk-UA"/>
        </w:rPr>
      </w:pPr>
      <w:r w:rsidRPr="00934638">
        <w:rPr>
          <w:rFonts w:ascii="Times New Roman" w:hAnsi="Times New Roman" w:cs="Times New Roman"/>
          <w:sz w:val="24"/>
          <w:szCs w:val="24"/>
          <w:lang w:val="uk-UA"/>
        </w:rPr>
        <w:t xml:space="preserve">Посилання на процедуру закупівлі в електронній системі </w:t>
      </w:r>
      <w:proofErr w:type="spellStart"/>
      <w:r w:rsidRPr="00934638">
        <w:rPr>
          <w:rFonts w:ascii="Times New Roman" w:hAnsi="Times New Roman" w:cs="Times New Roman"/>
          <w:sz w:val="24"/>
          <w:szCs w:val="24"/>
          <w:lang w:val="uk-UA"/>
        </w:rPr>
        <w:t>закупівель</w:t>
      </w:r>
      <w:proofErr w:type="spellEnd"/>
    </w:p>
    <w:p w14:paraId="40D3496E" w14:textId="77777777" w:rsidR="00934638" w:rsidRPr="00934638" w:rsidRDefault="00934638" w:rsidP="00934638">
      <w:pPr>
        <w:spacing w:line="360" w:lineRule="auto"/>
        <w:ind w:left="142" w:firstLine="708"/>
        <w:jc w:val="both"/>
        <w:rPr>
          <w:rFonts w:ascii="Times New Roman" w:hAnsi="Times New Roman" w:cs="Times New Roman"/>
          <w:sz w:val="24"/>
          <w:szCs w:val="24"/>
          <w:lang w:val="uk-UA"/>
        </w:rPr>
      </w:pPr>
      <w:hyperlink r:id="rId6" w:history="1">
        <w:r w:rsidRPr="00934638">
          <w:rPr>
            <w:rStyle w:val="a3"/>
            <w:rFonts w:ascii="Times New Roman" w:hAnsi="Times New Roman" w:cs="Times New Roman"/>
            <w:sz w:val="24"/>
            <w:szCs w:val="24"/>
          </w:rPr>
          <w:t>https</w:t>
        </w:r>
        <w:r w:rsidRPr="00934638">
          <w:rPr>
            <w:rStyle w:val="a3"/>
            <w:rFonts w:ascii="Times New Roman" w:hAnsi="Times New Roman" w:cs="Times New Roman"/>
            <w:sz w:val="24"/>
            <w:szCs w:val="24"/>
            <w:lang w:val="uk-UA"/>
          </w:rPr>
          <w:t>://</w:t>
        </w:r>
        <w:r w:rsidRPr="00934638">
          <w:rPr>
            <w:rStyle w:val="a3"/>
            <w:rFonts w:ascii="Times New Roman" w:hAnsi="Times New Roman" w:cs="Times New Roman"/>
            <w:sz w:val="24"/>
            <w:szCs w:val="24"/>
          </w:rPr>
          <w:t>prozorro</w:t>
        </w:r>
        <w:r w:rsidRPr="00934638">
          <w:rPr>
            <w:rStyle w:val="a3"/>
            <w:rFonts w:ascii="Times New Roman" w:hAnsi="Times New Roman" w:cs="Times New Roman"/>
            <w:sz w:val="24"/>
            <w:szCs w:val="24"/>
            <w:lang w:val="uk-UA"/>
          </w:rPr>
          <w:t>.</w:t>
        </w:r>
        <w:r w:rsidRPr="00934638">
          <w:rPr>
            <w:rStyle w:val="a3"/>
            <w:rFonts w:ascii="Times New Roman" w:hAnsi="Times New Roman" w:cs="Times New Roman"/>
            <w:sz w:val="24"/>
            <w:szCs w:val="24"/>
          </w:rPr>
          <w:t>gov</w:t>
        </w:r>
        <w:r w:rsidRPr="00934638">
          <w:rPr>
            <w:rStyle w:val="a3"/>
            <w:rFonts w:ascii="Times New Roman" w:hAnsi="Times New Roman" w:cs="Times New Roman"/>
            <w:sz w:val="24"/>
            <w:szCs w:val="24"/>
            <w:lang w:val="uk-UA"/>
          </w:rPr>
          <w:t>.</w:t>
        </w:r>
        <w:r w:rsidRPr="00934638">
          <w:rPr>
            <w:rStyle w:val="a3"/>
            <w:rFonts w:ascii="Times New Roman" w:hAnsi="Times New Roman" w:cs="Times New Roman"/>
            <w:sz w:val="24"/>
            <w:szCs w:val="24"/>
          </w:rPr>
          <w:t>ua</w:t>
        </w:r>
        <w:r w:rsidRPr="00934638">
          <w:rPr>
            <w:rStyle w:val="a3"/>
            <w:rFonts w:ascii="Times New Roman" w:hAnsi="Times New Roman" w:cs="Times New Roman"/>
            <w:sz w:val="24"/>
            <w:szCs w:val="24"/>
            <w:lang w:val="uk-UA"/>
          </w:rPr>
          <w:t>/</w:t>
        </w:r>
        <w:r w:rsidRPr="00934638">
          <w:rPr>
            <w:rStyle w:val="a3"/>
            <w:rFonts w:ascii="Times New Roman" w:hAnsi="Times New Roman" w:cs="Times New Roman"/>
            <w:sz w:val="24"/>
            <w:szCs w:val="24"/>
          </w:rPr>
          <w:t>tender</w:t>
        </w:r>
        <w:r w:rsidRPr="00934638">
          <w:rPr>
            <w:rStyle w:val="a3"/>
            <w:rFonts w:ascii="Times New Roman" w:hAnsi="Times New Roman" w:cs="Times New Roman"/>
            <w:sz w:val="24"/>
            <w:szCs w:val="24"/>
            <w:lang w:val="uk-UA"/>
          </w:rPr>
          <w:t>/</w:t>
        </w:r>
        <w:r w:rsidRPr="00934638">
          <w:rPr>
            <w:rStyle w:val="a3"/>
            <w:rFonts w:ascii="Times New Roman" w:hAnsi="Times New Roman" w:cs="Times New Roman"/>
            <w:sz w:val="24"/>
            <w:szCs w:val="24"/>
          </w:rPr>
          <w:t>UA</w:t>
        </w:r>
        <w:r w:rsidRPr="00934638">
          <w:rPr>
            <w:rStyle w:val="a3"/>
            <w:rFonts w:ascii="Times New Roman" w:hAnsi="Times New Roman" w:cs="Times New Roman"/>
            <w:sz w:val="24"/>
            <w:szCs w:val="24"/>
            <w:lang w:val="uk-UA"/>
          </w:rPr>
          <w:t>-2021-07-28-001529-</w:t>
        </w:r>
        <w:r w:rsidRPr="00934638">
          <w:rPr>
            <w:rStyle w:val="a3"/>
            <w:rFonts w:ascii="Times New Roman" w:hAnsi="Times New Roman" w:cs="Times New Roman"/>
            <w:sz w:val="24"/>
            <w:szCs w:val="24"/>
          </w:rPr>
          <w:t>c</w:t>
        </w:r>
      </w:hyperlink>
    </w:p>
    <w:p w14:paraId="04B4D33C" w14:textId="77777777" w:rsidR="00934638" w:rsidRPr="00934638" w:rsidRDefault="00934638" w:rsidP="00934638">
      <w:pPr>
        <w:spacing w:line="360" w:lineRule="auto"/>
        <w:ind w:left="142" w:firstLine="708"/>
        <w:jc w:val="both"/>
        <w:rPr>
          <w:rFonts w:ascii="Times New Roman" w:hAnsi="Times New Roman" w:cs="Times New Roman"/>
          <w:sz w:val="24"/>
          <w:szCs w:val="24"/>
          <w:lang w:val="uk"/>
        </w:rPr>
      </w:pPr>
      <w:r w:rsidRPr="00934638">
        <w:rPr>
          <w:rFonts w:ascii="Times New Roman" w:hAnsi="Times New Roman" w:cs="Times New Roman"/>
          <w:sz w:val="24"/>
          <w:szCs w:val="24"/>
          <w:lang w:val="uk"/>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28186935" w14:textId="77777777" w:rsidR="00934638" w:rsidRPr="00934638" w:rsidRDefault="00934638" w:rsidP="00934638">
      <w:pPr>
        <w:spacing w:line="360" w:lineRule="auto"/>
        <w:ind w:left="142"/>
        <w:jc w:val="both"/>
        <w:rPr>
          <w:rFonts w:ascii="Times New Roman" w:hAnsi="Times New Roman" w:cs="Times New Roman"/>
          <w:sz w:val="24"/>
          <w:szCs w:val="24"/>
          <w:lang w:val="uk"/>
        </w:rPr>
      </w:pPr>
      <w:r w:rsidRPr="00934638">
        <w:rPr>
          <w:rFonts w:ascii="Times New Roman" w:hAnsi="Times New Roman" w:cs="Times New Roman"/>
          <w:sz w:val="24"/>
          <w:szCs w:val="24"/>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w:t>
      </w:r>
      <w:bookmarkStart w:id="2" w:name="_GoBack"/>
      <w:bookmarkEnd w:id="2"/>
      <w:r w:rsidRPr="00934638">
        <w:rPr>
          <w:rFonts w:ascii="Times New Roman" w:hAnsi="Times New Roman" w:cs="Times New Roman"/>
          <w:sz w:val="24"/>
          <w:szCs w:val="24"/>
          <w:lang w:val="uk-UA"/>
        </w:rPr>
        <w:t>альним органом виконавчої влади.</w:t>
      </w:r>
    </w:p>
    <w:sectPr w:rsidR="00934638" w:rsidRPr="00934638" w:rsidSect="00934638">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42"/>
    <w:rsid w:val="0000366C"/>
    <w:rsid w:val="00007AB0"/>
    <w:rsid w:val="000147AC"/>
    <w:rsid w:val="000205D7"/>
    <w:rsid w:val="0003261A"/>
    <w:rsid w:val="000F7483"/>
    <w:rsid w:val="00103142"/>
    <w:rsid w:val="00237B85"/>
    <w:rsid w:val="0026270B"/>
    <w:rsid w:val="00292594"/>
    <w:rsid w:val="002A6E80"/>
    <w:rsid w:val="003550D8"/>
    <w:rsid w:val="00355EF1"/>
    <w:rsid w:val="00372917"/>
    <w:rsid w:val="00423107"/>
    <w:rsid w:val="00592731"/>
    <w:rsid w:val="005B345A"/>
    <w:rsid w:val="006400D2"/>
    <w:rsid w:val="00687BC5"/>
    <w:rsid w:val="006A6678"/>
    <w:rsid w:val="0071248E"/>
    <w:rsid w:val="008D4E5F"/>
    <w:rsid w:val="008E2B3A"/>
    <w:rsid w:val="009144E4"/>
    <w:rsid w:val="00934638"/>
    <w:rsid w:val="00936761"/>
    <w:rsid w:val="00991FC2"/>
    <w:rsid w:val="00AE1C6F"/>
    <w:rsid w:val="00B03CB5"/>
    <w:rsid w:val="00BD65EC"/>
    <w:rsid w:val="00C05B9C"/>
    <w:rsid w:val="00C20725"/>
    <w:rsid w:val="00C519D4"/>
    <w:rsid w:val="00C70E3D"/>
    <w:rsid w:val="00CE58D9"/>
    <w:rsid w:val="00D66F0C"/>
    <w:rsid w:val="00E51598"/>
    <w:rsid w:val="00E970DA"/>
    <w:rsid w:val="00EA30EE"/>
    <w:rsid w:val="00EB03A0"/>
    <w:rsid w:val="00EC2239"/>
    <w:rsid w:val="00F03AD6"/>
    <w:rsid w:val="00F7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ozorro.gov.ua/tender/UA-2021-07-28-001529-c" TargetMode="External"/><Relationship Id="rId5" Type="http://schemas.openxmlformats.org/officeDocument/2006/relationships/hyperlink" Target="https://prozorro.gov.ua/tender/UA-2021-07-26-002245-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Centrenergo</dc:creator>
  <cp:lastModifiedBy>Centrenergo</cp:lastModifiedBy>
  <cp:revision>2</cp:revision>
  <cp:lastPrinted>2021-03-03T07:52:00Z</cp:lastPrinted>
  <dcterms:created xsi:type="dcterms:W3CDTF">2021-07-29T13:06:00Z</dcterms:created>
  <dcterms:modified xsi:type="dcterms:W3CDTF">2021-07-29T13:06:00Z</dcterms:modified>
</cp:coreProperties>
</file>