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F" w:rsidRPr="00811ACF" w:rsidRDefault="0024313F" w:rsidP="00811ACF">
      <w:pPr>
        <w:widowControl w:val="0"/>
        <w:spacing w:after="0"/>
        <w:ind w:left="4253"/>
        <w:jc w:val="right"/>
        <w:rPr>
          <w:rFonts w:ascii="Times New Roman" w:hAnsi="Times New Roman"/>
        </w:rPr>
      </w:pPr>
      <w:bookmarkStart w:id="0" w:name="_GoBack"/>
      <w:bookmarkEnd w:id="0"/>
      <w:r w:rsidRPr="00811ACF">
        <w:rPr>
          <w:rFonts w:ascii="Times New Roman" w:hAnsi="Times New Roman"/>
        </w:rPr>
        <w:t>Додаток</w:t>
      </w:r>
      <w:r w:rsidRPr="00811ACF">
        <w:rPr>
          <w:rFonts w:ascii="Times New Roman" w:hAnsi="Times New Roman"/>
        </w:rPr>
        <w:br/>
        <w:t xml:space="preserve">до типового індивідуального </w:t>
      </w:r>
      <w:r w:rsidRPr="00811ACF">
        <w:rPr>
          <w:rFonts w:ascii="Times New Roman" w:hAnsi="Times New Roman"/>
        </w:rPr>
        <w:br/>
        <w:t>договору про надання послуг з централізованого водопостачання та централізованого водовідведення</w:t>
      </w:r>
    </w:p>
    <w:p w:rsidR="0024313F" w:rsidRPr="00811ACF" w:rsidRDefault="0024313F" w:rsidP="001A775C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ЗАЯВА-ПРИЄДНАННЯ</w:t>
      </w:r>
      <w:r w:rsidRPr="00811ACF">
        <w:rPr>
          <w:rFonts w:ascii="Times New Roman" w:hAnsi="Times New Roman"/>
          <w:sz w:val="22"/>
          <w:szCs w:val="22"/>
        </w:rPr>
        <w:br/>
        <w:t xml:space="preserve">до індивідуального договору про надання </w:t>
      </w:r>
      <w:r w:rsidRPr="00811ACF">
        <w:rPr>
          <w:rFonts w:ascii="Times New Roman" w:hAnsi="Times New Roman"/>
          <w:sz w:val="22"/>
          <w:szCs w:val="22"/>
        </w:rPr>
        <w:br/>
        <w:t xml:space="preserve">послуг з централізованого водопостачання та </w:t>
      </w:r>
      <w:r w:rsidRPr="00811ACF">
        <w:rPr>
          <w:rFonts w:ascii="Times New Roman" w:hAnsi="Times New Roman"/>
          <w:sz w:val="22"/>
          <w:szCs w:val="22"/>
        </w:rPr>
        <w:br/>
        <w:t>централізованого водовідведення</w:t>
      </w:r>
    </w:p>
    <w:p w:rsidR="0024313F" w:rsidRPr="00811ACF" w:rsidRDefault="0024313F" w:rsidP="00C447B4">
      <w:pPr>
        <w:spacing w:after="0"/>
        <w:jc w:val="both"/>
        <w:rPr>
          <w:rFonts w:ascii="Times New Roman" w:hAnsi="Times New Roman"/>
        </w:rPr>
      </w:pPr>
      <w:r w:rsidRPr="00077EF3">
        <w:rPr>
          <w:rFonts w:ascii="Times New Roman" w:hAnsi="Times New Roman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веб-сайті виконавця </w:t>
      </w:r>
      <w:hyperlink r:id="rId6" w:history="1">
        <w:r w:rsidRPr="00077EF3">
          <w:rPr>
            <w:rStyle w:val="a5"/>
            <w:rFonts w:ascii="Times New Roman" w:hAnsi="Times New Roman"/>
            <w:lang w:val="en-US"/>
          </w:rPr>
          <w:t>www</w:t>
        </w:r>
        <w:r w:rsidRPr="00077EF3">
          <w:rPr>
            <w:rStyle w:val="a5"/>
            <w:rFonts w:ascii="Times New Roman" w:hAnsi="Times New Roman"/>
          </w:rPr>
          <w:t>.</w:t>
        </w:r>
        <w:proofErr w:type="spellStart"/>
        <w:r w:rsidRPr="00077EF3">
          <w:rPr>
            <w:rStyle w:val="a5"/>
            <w:rFonts w:ascii="Times New Roman" w:hAnsi="Times New Roman"/>
            <w:lang w:val="en-US"/>
          </w:rPr>
          <w:t>centrenergo</w:t>
        </w:r>
        <w:proofErr w:type="spellEnd"/>
        <w:r w:rsidRPr="00077EF3">
          <w:rPr>
            <w:rStyle w:val="a5"/>
            <w:rFonts w:ascii="Times New Roman" w:hAnsi="Times New Roman"/>
          </w:rPr>
          <w:t>.</w:t>
        </w:r>
        <w:r w:rsidRPr="00077EF3">
          <w:rPr>
            <w:rStyle w:val="a5"/>
            <w:rFonts w:ascii="Times New Roman" w:hAnsi="Times New Roman"/>
            <w:lang w:val="en-US"/>
          </w:rPr>
          <w:t>com</w:t>
        </w:r>
      </w:hyperlink>
      <w:r w:rsidRPr="00077EF3">
        <w:rPr>
          <w:rFonts w:ascii="Times New Roman" w:hAnsi="Times New Roman"/>
          <w:color w:val="0000FF"/>
          <w:u w:val="single"/>
        </w:rPr>
        <w:t>/</w:t>
      </w:r>
      <w:r w:rsidRPr="00077EF3">
        <w:rPr>
          <w:rFonts w:ascii="Times New Roman" w:hAnsi="Times New Roman"/>
          <w:color w:val="0000FF"/>
          <w:u w:val="single"/>
          <w:lang w:val="en-US"/>
        </w:rPr>
        <w:t>heat</w:t>
      </w:r>
      <w:r w:rsidRPr="00077EF3">
        <w:rPr>
          <w:rFonts w:ascii="Times New Roman" w:hAnsi="Times New Roman"/>
          <w:color w:val="0000FF"/>
          <w:u w:val="single"/>
        </w:rPr>
        <w:t>-</w:t>
      </w:r>
      <w:r w:rsidRPr="00077EF3">
        <w:rPr>
          <w:rFonts w:ascii="Times New Roman" w:hAnsi="Times New Roman"/>
          <w:color w:val="0000FF"/>
          <w:u w:val="single"/>
          <w:lang w:val="en-US"/>
        </w:rPr>
        <w:t>supply</w:t>
      </w:r>
      <w:r w:rsidRPr="001D4F73">
        <w:rPr>
          <w:color w:val="0000FF"/>
          <w:u w:val="single"/>
        </w:rPr>
        <w:t>/</w:t>
      </w:r>
      <w:r w:rsidRPr="001D4F73">
        <w:t xml:space="preserve"> </w:t>
      </w:r>
      <w:r w:rsidRPr="001D4F73">
        <w:rPr>
          <w:rFonts w:ascii="Times New Roman" w:hAnsi="Times New Roman"/>
        </w:rPr>
        <w:t>в розділі Зміївська ТЕС</w:t>
      </w:r>
      <w:r w:rsidRPr="001D4F73">
        <w:rPr>
          <w:rFonts w:ascii="Times New Roman" w:hAnsi="Times New Roman"/>
          <w:sz w:val="20"/>
          <w:szCs w:val="20"/>
        </w:rPr>
        <w:t xml:space="preserve"> </w:t>
      </w:r>
      <w:r w:rsidRPr="001D4F73">
        <w:rPr>
          <w:rFonts w:ascii="Times New Roman" w:hAnsi="Times New Roman"/>
        </w:rPr>
        <w:t xml:space="preserve">приєднуюсь до договору про надання послуг з централізованого водопостачання та централізованого водовідведення з </w:t>
      </w:r>
      <w:r w:rsidRPr="001D4F73">
        <w:rPr>
          <w:rFonts w:ascii="Times New Roman" w:hAnsi="Times New Roman"/>
          <w:b/>
        </w:rPr>
        <w:t>ПУБЛІЧНЕ АКЦІОНЕРНЕ ТОВАРИСТВО "ЦЕНТРЕНЕРГО"</w:t>
      </w:r>
      <w:r w:rsidRPr="001D4F73">
        <w:rPr>
          <w:rFonts w:ascii="Times New Roman" w:hAnsi="Times New Roman"/>
        </w:rPr>
        <w:t xml:space="preserve"> в особі виконуючого обов'язки директора теплової електростанції відокремленого підрозділу ЗМІЇВСЬКОЇ ТЕПЛОВОЇ ЕЛЕКТРИЧНОЇ СТАНЦІЇ ПУБЛІЧНОГО АКЦІОНЕРНОГО ТОВАРИСТВА "ЦЕНТРЕНЕРГО" Юрія ДЬЯЧЕНКА,  що діє від імені ПАТ "ЦЕНТРЕНЕРГО" на підставі довіреності </w:t>
      </w:r>
      <w:r w:rsidRPr="001D4F73">
        <w:rPr>
          <w:rFonts w:ascii="Times New Roman" w:hAnsi="Times New Roman"/>
          <w:sz w:val="20"/>
          <w:szCs w:val="20"/>
        </w:rPr>
        <w:t xml:space="preserve">№ </w:t>
      </w:r>
      <w:r w:rsidRPr="009174D6">
        <w:rPr>
          <w:rFonts w:ascii="Times New Roman" w:hAnsi="Times New Roman"/>
        </w:rPr>
        <w:t>27</w:t>
      </w:r>
      <w:r w:rsidRPr="001D4F73">
        <w:rPr>
          <w:rFonts w:ascii="Times New Roman" w:hAnsi="Times New Roman"/>
        </w:rPr>
        <w:t>/22 від 03.03.2022р., (далі - в</w:t>
      </w:r>
      <w:r>
        <w:rPr>
          <w:rFonts w:ascii="Times New Roman" w:hAnsi="Times New Roman"/>
        </w:rPr>
        <w:t xml:space="preserve">иконавець), </w:t>
      </w:r>
      <w:r w:rsidRPr="00811ACF">
        <w:rPr>
          <w:rFonts w:ascii="Times New Roman" w:hAnsi="Times New Roman"/>
        </w:rPr>
        <w:t>з такими даними.</w:t>
      </w:r>
    </w:p>
    <w:p w:rsidR="0024313F" w:rsidRPr="00811ACF" w:rsidRDefault="0024313F" w:rsidP="00C447B4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1. Інформація про споживача:</w:t>
      </w:r>
    </w:p>
    <w:p w:rsidR="0024313F" w:rsidRPr="00811ACF" w:rsidRDefault="0024313F" w:rsidP="00C447B4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1) найменування/прізвище, ім’я, по батькові (за наявності) __________</w:t>
      </w:r>
    </w:p>
    <w:p w:rsidR="0024313F" w:rsidRPr="00811ACF" w:rsidRDefault="0024313F" w:rsidP="001A775C">
      <w:pPr>
        <w:pStyle w:val="a3"/>
        <w:widowControl w:val="0"/>
        <w:ind w:firstLine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________________________________________________________________,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ідентифікаційний номер (код згідно з ЄДРПОУ) 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адреса реєстрації 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номер телефону ______________________________________________,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адреса електронної пошти _____________________________________;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2) адреса приміщення споживача: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вулиця _____________________________________________________,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номер будинку __________ номер квартири (приміщення) 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населений пункт 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район ______________________________________________________,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область ____________________________________________________,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індекс ___________;</w:t>
      </w:r>
    </w:p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3) кількість осіб, які фактично користуються послугами ___________.</w:t>
      </w:r>
    </w:p>
    <w:p w:rsidR="0024313F" w:rsidRPr="00811ACF" w:rsidRDefault="0024313F" w:rsidP="001A775C">
      <w:pPr>
        <w:pStyle w:val="a3"/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403"/>
        <w:gridCol w:w="1669"/>
        <w:gridCol w:w="1500"/>
        <w:gridCol w:w="1535"/>
        <w:gridCol w:w="1145"/>
        <w:gridCol w:w="1764"/>
        <w:gridCol w:w="1121"/>
      </w:tblGrid>
      <w:tr w:rsidR="0024313F" w:rsidRPr="00811ACF" w:rsidTr="001A775C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CF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CF">
              <w:rPr>
                <w:rFonts w:ascii="Times New Roman" w:hAnsi="Times New Roman"/>
                <w:sz w:val="22"/>
                <w:szCs w:val="22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CF">
              <w:rPr>
                <w:rFonts w:ascii="Times New Roman" w:hAnsi="Times New Roman"/>
                <w:sz w:val="22"/>
                <w:szCs w:val="22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CF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CF">
              <w:rPr>
                <w:rFonts w:ascii="Times New Roman" w:hAnsi="Times New Roman"/>
                <w:sz w:val="22"/>
                <w:szCs w:val="22"/>
              </w:rPr>
              <w:t>Дата останньої повірки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1ACF">
              <w:rPr>
                <w:rFonts w:ascii="Times New Roman" w:hAnsi="Times New Roman"/>
                <w:sz w:val="22"/>
                <w:szCs w:val="22"/>
              </w:rPr>
              <w:t>Міжповірочний</w:t>
            </w:r>
            <w:proofErr w:type="spellEnd"/>
            <w:r w:rsidRPr="00811ACF">
              <w:rPr>
                <w:rFonts w:ascii="Times New Roman" w:hAnsi="Times New Roman"/>
                <w:sz w:val="22"/>
                <w:szCs w:val="22"/>
              </w:rPr>
              <w:t xml:space="preserve"> інтервал, років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13F" w:rsidRPr="00811ACF" w:rsidRDefault="0024313F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ACF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</w:tbl>
    <w:p w:rsidR="0024313F" w:rsidRPr="00811ACF" w:rsidRDefault="0024313F" w:rsidP="001A775C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 w:rsidRPr="00811ACF">
        <w:rPr>
          <w:rFonts w:ascii="Times New Roman" w:hAnsi="Times New Roman"/>
          <w:sz w:val="22"/>
          <w:szCs w:val="22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24313F" w:rsidRPr="00811ACF" w:rsidTr="00DC6AF0">
        <w:tc>
          <w:tcPr>
            <w:tcW w:w="2645" w:type="dxa"/>
          </w:tcPr>
          <w:p w:rsidR="0024313F" w:rsidRPr="00811ACF" w:rsidRDefault="0024313F" w:rsidP="00DC6AF0">
            <w:pPr>
              <w:widowControl w:val="0"/>
              <w:spacing w:before="120"/>
              <w:jc w:val="center"/>
              <w:rPr>
                <w:rFonts w:ascii="Times New Roman" w:hAnsi="Times New Roman"/>
              </w:rPr>
            </w:pPr>
            <w:r w:rsidRPr="00811ACF">
              <w:rPr>
                <w:rFonts w:ascii="Times New Roman" w:hAnsi="Times New Roman"/>
              </w:rPr>
              <w:t>______________</w:t>
            </w:r>
            <w:r w:rsidRPr="00811ACF">
              <w:rPr>
                <w:rFonts w:ascii="Times New Roman" w:hAnsi="Times New Roman"/>
              </w:rPr>
              <w:br/>
              <w:t>(дата)</w:t>
            </w:r>
          </w:p>
        </w:tc>
        <w:tc>
          <w:tcPr>
            <w:tcW w:w="3321" w:type="dxa"/>
          </w:tcPr>
          <w:p w:rsidR="0024313F" w:rsidRPr="00811ACF" w:rsidRDefault="0024313F" w:rsidP="00DC6AF0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11ACF">
              <w:rPr>
                <w:rFonts w:ascii="Times New Roman" w:hAnsi="Times New Roman"/>
              </w:rPr>
              <w:t>_________________________</w:t>
            </w:r>
            <w:r w:rsidRPr="00811ACF">
              <w:rPr>
                <w:rFonts w:ascii="Times New Roman" w:hAnsi="Times New Roman"/>
              </w:rPr>
              <w:br/>
              <w:t>(особистий підпис)</w:t>
            </w:r>
          </w:p>
        </w:tc>
        <w:tc>
          <w:tcPr>
            <w:tcW w:w="3321" w:type="dxa"/>
          </w:tcPr>
          <w:p w:rsidR="0024313F" w:rsidRPr="00811ACF" w:rsidRDefault="0024313F" w:rsidP="00DC6AF0">
            <w:pPr>
              <w:widowControl w:val="0"/>
              <w:spacing w:before="120"/>
              <w:jc w:val="center"/>
              <w:rPr>
                <w:rFonts w:ascii="Times New Roman" w:hAnsi="Times New Roman"/>
              </w:rPr>
            </w:pPr>
            <w:r w:rsidRPr="00811ACF">
              <w:rPr>
                <w:rFonts w:ascii="Times New Roman" w:hAnsi="Times New Roman"/>
              </w:rPr>
              <w:t>_________________________</w:t>
            </w:r>
            <w:r w:rsidRPr="00811ACF">
              <w:rPr>
                <w:rFonts w:ascii="Times New Roman" w:hAnsi="Times New Roman"/>
              </w:rPr>
              <w:br/>
              <w:t>(прізвище, ім’я та по батькові</w:t>
            </w:r>
            <w:r w:rsidRPr="00811ACF">
              <w:rPr>
                <w:rFonts w:ascii="Times New Roman" w:hAnsi="Times New Roman"/>
              </w:rPr>
              <w:br/>
              <w:t xml:space="preserve">(за наявності)”. </w:t>
            </w:r>
          </w:p>
        </w:tc>
      </w:tr>
    </w:tbl>
    <w:p w:rsidR="0024313F" w:rsidRPr="00811ACF" w:rsidRDefault="0024313F"/>
    <w:sectPr w:rsidR="0024313F" w:rsidRPr="00811ACF" w:rsidSect="00077EF3">
      <w:pgSz w:w="11906" w:h="16838"/>
      <w:pgMar w:top="79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C21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C2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A0F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A47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E0A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8A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B0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023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E2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AC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C"/>
    <w:rsid w:val="00077EF3"/>
    <w:rsid w:val="00091AD1"/>
    <w:rsid w:val="000B7FB0"/>
    <w:rsid w:val="001A775C"/>
    <w:rsid w:val="001D4F73"/>
    <w:rsid w:val="0024313F"/>
    <w:rsid w:val="003E74C4"/>
    <w:rsid w:val="004F0F3F"/>
    <w:rsid w:val="00521169"/>
    <w:rsid w:val="006115DE"/>
    <w:rsid w:val="00615D78"/>
    <w:rsid w:val="007B134D"/>
    <w:rsid w:val="00811ACF"/>
    <w:rsid w:val="00881DB4"/>
    <w:rsid w:val="009174D6"/>
    <w:rsid w:val="00940A63"/>
    <w:rsid w:val="00AA6134"/>
    <w:rsid w:val="00BC41AB"/>
    <w:rsid w:val="00C2251B"/>
    <w:rsid w:val="00C447B4"/>
    <w:rsid w:val="00D27284"/>
    <w:rsid w:val="00DC6AF0"/>
    <w:rsid w:val="00E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C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A775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1A775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rsid w:val="00811A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C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A775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1A775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rsid w:val="00811A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energ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plan3</cp:lastModifiedBy>
  <cp:revision>2</cp:revision>
  <dcterms:created xsi:type="dcterms:W3CDTF">2022-06-01T10:33:00Z</dcterms:created>
  <dcterms:modified xsi:type="dcterms:W3CDTF">2022-06-01T10:33:00Z</dcterms:modified>
</cp:coreProperties>
</file>