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8DBC9" w14:textId="47B1B8AE" w:rsidR="00AE1C6F" w:rsidRDefault="00936761" w:rsidP="00292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0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закупівлі:</w:t>
      </w:r>
    </w:p>
    <w:p w14:paraId="69A15C9F" w14:textId="66557C5C" w:rsidR="00292594" w:rsidRDefault="00936761" w:rsidP="00003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00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ДК 021:2015 </w:t>
      </w:r>
      <w:r w:rsidR="002A7829" w:rsidRPr="002A7829">
        <w:rPr>
          <w:rFonts w:ascii="Times New Roman" w:hAnsi="Times New Roman" w:cs="Times New Roman"/>
          <w:b/>
          <w:bCs/>
          <w:sz w:val="24"/>
          <w:szCs w:val="24"/>
          <w:lang w:val="uk-UA"/>
        </w:rPr>
        <w:t>24310000-0 Основні неорганічні хімічні речовини (Натр їдкий технічний (гідроксид натрію))</w:t>
      </w:r>
    </w:p>
    <w:p w14:paraId="6E6B2C7B" w14:textId="77777777" w:rsidR="00292594" w:rsidRDefault="00292594" w:rsidP="00292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D931108" w14:textId="77777777" w:rsidR="002A7829" w:rsidRDefault="009144E4" w:rsidP="009144E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4E4">
        <w:rPr>
          <w:rFonts w:ascii="Times New Roman" w:hAnsi="Times New Roman" w:cs="Times New Roman"/>
          <w:sz w:val="24"/>
          <w:szCs w:val="24"/>
          <w:lang w:val="uk-UA"/>
        </w:rPr>
        <w:t xml:space="preserve">ПАТ «Центренерго» оголошено відкриті торги з публікацією англійською мовою на закупівлю: </w:t>
      </w:r>
      <w:r w:rsidR="00292594" w:rsidRPr="00292594">
        <w:rPr>
          <w:rFonts w:ascii="Times New Roman" w:hAnsi="Times New Roman" w:cs="Times New Roman"/>
          <w:sz w:val="24"/>
          <w:szCs w:val="24"/>
          <w:lang w:val="uk-UA"/>
        </w:rPr>
        <w:t xml:space="preserve">Код ДК 021:2015 </w:t>
      </w:r>
      <w:r w:rsidR="002A7829" w:rsidRPr="002A7829">
        <w:rPr>
          <w:rFonts w:ascii="Times New Roman" w:hAnsi="Times New Roman" w:cs="Times New Roman"/>
          <w:sz w:val="24"/>
          <w:szCs w:val="24"/>
          <w:lang w:val="uk-UA"/>
        </w:rPr>
        <w:t>24310000-0 Основні неорганічні хімічні речовини (Натр їдкий технічний (гідроксид натрію))</w:t>
      </w:r>
    </w:p>
    <w:p w14:paraId="6E6129E2" w14:textId="7E011973" w:rsidR="00936761" w:rsidRPr="006400D2" w:rsidRDefault="00936761" w:rsidP="009144E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0D2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14:paraId="0DEE3650" w14:textId="4A9D393F" w:rsidR="003D2E10" w:rsidRDefault="00A77B15" w:rsidP="002A6E80">
      <w:pPr>
        <w:spacing w:after="0" w:line="276" w:lineRule="auto"/>
        <w:ind w:firstLine="709"/>
        <w:jc w:val="both"/>
        <w:rPr>
          <w:lang w:val="uk-UA"/>
        </w:rPr>
      </w:pPr>
      <w:hyperlink r:id="rId5" w:history="1">
        <w:r w:rsidRPr="007A6892">
          <w:rPr>
            <w:rStyle w:val="a3"/>
          </w:rPr>
          <w:t>https</w:t>
        </w:r>
        <w:r w:rsidRPr="007A6892">
          <w:rPr>
            <w:rStyle w:val="a3"/>
            <w:lang w:val="uk-UA"/>
          </w:rPr>
          <w:t>://</w:t>
        </w:r>
        <w:r w:rsidRPr="007A6892">
          <w:rPr>
            <w:rStyle w:val="a3"/>
          </w:rPr>
          <w:t>prozorro</w:t>
        </w:r>
        <w:r w:rsidRPr="007A6892">
          <w:rPr>
            <w:rStyle w:val="a3"/>
            <w:lang w:val="uk-UA"/>
          </w:rPr>
          <w:t>.</w:t>
        </w:r>
        <w:r w:rsidRPr="007A6892">
          <w:rPr>
            <w:rStyle w:val="a3"/>
          </w:rPr>
          <w:t>gov</w:t>
        </w:r>
        <w:r w:rsidRPr="007A6892">
          <w:rPr>
            <w:rStyle w:val="a3"/>
            <w:lang w:val="uk-UA"/>
          </w:rPr>
          <w:t>.</w:t>
        </w:r>
        <w:r w:rsidRPr="007A6892">
          <w:rPr>
            <w:rStyle w:val="a3"/>
          </w:rPr>
          <w:t>ua</w:t>
        </w:r>
        <w:r w:rsidRPr="007A6892">
          <w:rPr>
            <w:rStyle w:val="a3"/>
            <w:lang w:val="uk-UA"/>
          </w:rPr>
          <w:t>/</w:t>
        </w:r>
        <w:r w:rsidRPr="007A6892">
          <w:rPr>
            <w:rStyle w:val="a3"/>
          </w:rPr>
          <w:t>tender</w:t>
        </w:r>
        <w:r w:rsidRPr="007A6892">
          <w:rPr>
            <w:rStyle w:val="a3"/>
            <w:lang w:val="uk-UA"/>
          </w:rPr>
          <w:t>/</w:t>
        </w:r>
        <w:r w:rsidRPr="007A6892">
          <w:rPr>
            <w:rStyle w:val="a3"/>
          </w:rPr>
          <w:t>UA</w:t>
        </w:r>
        <w:r w:rsidRPr="007A6892">
          <w:rPr>
            <w:rStyle w:val="a3"/>
            <w:lang w:val="uk-UA"/>
          </w:rPr>
          <w:t>-2021-10-06-003004-</w:t>
        </w:r>
        <w:r w:rsidRPr="007A6892">
          <w:rPr>
            <w:rStyle w:val="a3"/>
          </w:rPr>
          <w:t>a</w:t>
        </w:r>
      </w:hyperlink>
      <w:r>
        <w:rPr>
          <w:lang w:val="uk-UA"/>
        </w:rPr>
        <w:t xml:space="preserve"> </w:t>
      </w:r>
    </w:p>
    <w:p w14:paraId="0CAA0220" w14:textId="77777777" w:rsidR="00A77B15" w:rsidRPr="00A77B15" w:rsidRDefault="00A77B15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77B787A4" w14:textId="4A451421" w:rsidR="005B345A" w:rsidRPr="006400D2" w:rsidRDefault="006400D2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58D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 </w:t>
      </w:r>
      <w:r w:rsidR="001D54F8">
        <w:rPr>
          <w:rFonts w:ascii="Times New Roman" w:hAnsi="Times New Roman" w:cs="Times New Roman"/>
          <w:sz w:val="24"/>
          <w:szCs w:val="24"/>
          <w:lang w:val="uk-UA"/>
        </w:rPr>
        <w:t>та з урахуванням вимог нормативних документів у сфері стандартизації.</w:t>
      </w:r>
    </w:p>
    <w:p w14:paraId="520A6B61" w14:textId="77777777" w:rsidR="006400D2" w:rsidRPr="006400D2" w:rsidRDefault="006400D2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"/>
        </w:rPr>
      </w:pPr>
    </w:p>
    <w:p w14:paraId="3C9347A5" w14:textId="69D21B38" w:rsidR="008D4E5F" w:rsidRPr="008D4E5F" w:rsidRDefault="003D2E10" w:rsidP="008D4E5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E10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 визначена відповідно до положень Закону України «Про публічні закупівлі» методом порівняння ринк</w:t>
      </w:r>
      <w:r w:rsidR="00795B21">
        <w:rPr>
          <w:rFonts w:ascii="Times New Roman" w:hAnsi="Times New Roman" w:cs="Times New Roman"/>
          <w:sz w:val="24"/>
          <w:szCs w:val="24"/>
          <w:lang w:val="uk-UA"/>
        </w:rPr>
        <w:t>ових цін та згідно примірної ме</w:t>
      </w:r>
      <w:r w:rsidRPr="003D2E10">
        <w:rPr>
          <w:rFonts w:ascii="Times New Roman" w:hAnsi="Times New Roman" w:cs="Times New Roman"/>
          <w:sz w:val="24"/>
          <w:szCs w:val="24"/>
          <w:lang w:val="uk-UA"/>
        </w:rPr>
        <w:t>тодики визначення очікуваної вартості предмета закупівл</w:t>
      </w:r>
      <w:r w:rsidR="00795B21">
        <w:rPr>
          <w:rFonts w:ascii="Times New Roman" w:hAnsi="Times New Roman" w:cs="Times New Roman"/>
          <w:sz w:val="24"/>
          <w:szCs w:val="24"/>
          <w:lang w:val="uk-UA"/>
        </w:rPr>
        <w:t>і затвердженої центральним орга</w:t>
      </w:r>
      <w:r w:rsidRPr="003D2E10">
        <w:rPr>
          <w:rFonts w:ascii="Times New Roman" w:hAnsi="Times New Roman" w:cs="Times New Roman"/>
          <w:sz w:val="24"/>
          <w:szCs w:val="24"/>
          <w:lang w:val="uk-UA"/>
        </w:rPr>
        <w:t>ном виконавчої влади.</w:t>
      </w:r>
    </w:p>
    <w:p w14:paraId="560CBDD2" w14:textId="76B944DA" w:rsidR="005B345A" w:rsidRPr="008D4E5F" w:rsidRDefault="005B345A" w:rsidP="006400D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DC2E24" w14:textId="1BE30F12" w:rsidR="00C70E3D" w:rsidRPr="005B345A" w:rsidRDefault="00C70E3D" w:rsidP="005B345A"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</w:p>
    <w:sectPr w:rsidR="00C70E3D" w:rsidRPr="005B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2"/>
    <w:rsid w:val="0000366C"/>
    <w:rsid w:val="00007AB0"/>
    <w:rsid w:val="000147AC"/>
    <w:rsid w:val="000205D7"/>
    <w:rsid w:val="000F7483"/>
    <w:rsid w:val="00103142"/>
    <w:rsid w:val="001D54F8"/>
    <w:rsid w:val="00237B85"/>
    <w:rsid w:val="0026270B"/>
    <w:rsid w:val="00292594"/>
    <w:rsid w:val="002A6E80"/>
    <w:rsid w:val="002A7829"/>
    <w:rsid w:val="00355EF1"/>
    <w:rsid w:val="003D2E10"/>
    <w:rsid w:val="00592731"/>
    <w:rsid w:val="005B345A"/>
    <w:rsid w:val="006400D2"/>
    <w:rsid w:val="00687BC5"/>
    <w:rsid w:val="006A6678"/>
    <w:rsid w:val="00795B21"/>
    <w:rsid w:val="008D4E5F"/>
    <w:rsid w:val="008E2B3A"/>
    <w:rsid w:val="009144E4"/>
    <w:rsid w:val="00936761"/>
    <w:rsid w:val="00991FC2"/>
    <w:rsid w:val="00A77B15"/>
    <w:rsid w:val="00AE1C6F"/>
    <w:rsid w:val="00B03CB5"/>
    <w:rsid w:val="00BD65EC"/>
    <w:rsid w:val="00C70E3D"/>
    <w:rsid w:val="00CE58D9"/>
    <w:rsid w:val="00D51652"/>
    <w:rsid w:val="00D66F0C"/>
    <w:rsid w:val="00E51598"/>
    <w:rsid w:val="00EB03A0"/>
    <w:rsid w:val="00EC2239"/>
    <w:rsid w:val="00F03AD6"/>
    <w:rsid w:val="00F7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0-06-00300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melnik</cp:lastModifiedBy>
  <cp:revision>31</cp:revision>
  <cp:lastPrinted>2021-03-03T07:52:00Z</cp:lastPrinted>
  <dcterms:created xsi:type="dcterms:W3CDTF">2021-03-03T07:22:00Z</dcterms:created>
  <dcterms:modified xsi:type="dcterms:W3CDTF">2021-10-06T13:50:00Z</dcterms:modified>
</cp:coreProperties>
</file>