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1721" w14:textId="77777777" w:rsidR="003B5E51" w:rsidRDefault="00936761" w:rsidP="007E42E8">
      <w:pPr>
        <w:suppressAutoHyphens/>
        <w:spacing w:line="360" w:lineRule="auto"/>
        <w:jc w:val="center"/>
        <w:rPr>
          <w:rFonts w:ascii="Times New Roman" w:hAnsi="Times New Roman" w:cs="Times New Roman"/>
          <w:b/>
          <w:bCs/>
          <w:sz w:val="28"/>
          <w:szCs w:val="28"/>
          <w:lang w:val="uk-UA"/>
        </w:rPr>
      </w:pPr>
      <w:r w:rsidRPr="00030122">
        <w:rPr>
          <w:rFonts w:ascii="Times New Roman" w:hAnsi="Times New Roman" w:cs="Times New Roman"/>
          <w:b/>
          <w:bCs/>
          <w:sz w:val="28"/>
          <w:szCs w:val="28"/>
          <w:lang w:val="uk-UA"/>
        </w:rPr>
        <w:t xml:space="preserve">Обґрунтування технічних та якісних характеристик предмета закупівлі, </w:t>
      </w:r>
      <w:r w:rsidRPr="00BA5948">
        <w:rPr>
          <w:rFonts w:ascii="Times New Roman" w:hAnsi="Times New Roman" w:cs="Times New Roman"/>
          <w:b/>
          <w:bCs/>
          <w:sz w:val="28"/>
          <w:szCs w:val="28"/>
          <w:lang w:val="uk-UA"/>
        </w:rPr>
        <w:t xml:space="preserve">очікуваної вартості предмета закупівлі: </w:t>
      </w:r>
    </w:p>
    <w:p w14:paraId="09AFA2B8" w14:textId="77777777" w:rsidR="008A79B6" w:rsidRDefault="008A79B6" w:rsidP="007E42E8">
      <w:pPr>
        <w:suppressAutoHyphens/>
        <w:spacing w:line="360" w:lineRule="auto"/>
        <w:jc w:val="center"/>
        <w:rPr>
          <w:rFonts w:ascii="Times New Roman" w:hAnsi="Times New Roman" w:cs="Times New Roman"/>
          <w:b/>
          <w:bCs/>
          <w:sz w:val="28"/>
          <w:szCs w:val="28"/>
          <w:lang w:val="uk-UA"/>
        </w:rPr>
      </w:pPr>
    </w:p>
    <w:p w14:paraId="4997C6AE" w14:textId="77777777" w:rsidR="000E03DE" w:rsidRDefault="00936761" w:rsidP="000E03DE">
      <w:pPr>
        <w:suppressAutoHyphens/>
        <w:spacing w:line="276" w:lineRule="auto"/>
        <w:jc w:val="center"/>
        <w:rPr>
          <w:rFonts w:ascii="Times New Roman" w:eastAsia="Times New Roman" w:hAnsi="Times New Roman" w:cs="Times New Roman"/>
          <w:b/>
          <w:bCs/>
          <w:sz w:val="28"/>
          <w:szCs w:val="28"/>
          <w:lang w:val="uk-UA"/>
        </w:rPr>
      </w:pPr>
      <w:r w:rsidRPr="008A79B6">
        <w:rPr>
          <w:rFonts w:ascii="Times New Roman" w:hAnsi="Times New Roman" w:cs="Times New Roman"/>
          <w:b/>
          <w:bCs/>
          <w:sz w:val="28"/>
          <w:szCs w:val="28"/>
          <w:lang w:val="uk-UA"/>
        </w:rPr>
        <w:t>Код ДК 021:20</w:t>
      </w:r>
      <w:bookmarkStart w:id="0" w:name="n48"/>
      <w:bookmarkEnd w:id="0"/>
      <w:r w:rsidRPr="008A79B6">
        <w:rPr>
          <w:rFonts w:ascii="Times New Roman" w:hAnsi="Times New Roman" w:cs="Times New Roman"/>
          <w:b/>
          <w:bCs/>
          <w:sz w:val="28"/>
          <w:szCs w:val="28"/>
          <w:lang w:val="uk-UA"/>
        </w:rPr>
        <w:t>15</w:t>
      </w:r>
      <w:r w:rsidR="00AF02D3" w:rsidRPr="008A79B6">
        <w:rPr>
          <w:rFonts w:ascii="Times New Roman" w:hAnsi="Times New Roman" w:cs="Times New Roman"/>
          <w:b/>
          <w:bCs/>
          <w:sz w:val="28"/>
          <w:szCs w:val="28"/>
          <w:lang w:val="uk-UA"/>
        </w:rPr>
        <w:t xml:space="preserve"> </w:t>
      </w:r>
      <w:r w:rsidR="003B5E51" w:rsidRPr="008A79B6">
        <w:rPr>
          <w:rFonts w:ascii="Times New Roman" w:hAnsi="Times New Roman" w:cs="Times New Roman"/>
          <w:b/>
          <w:bCs/>
          <w:sz w:val="28"/>
          <w:szCs w:val="28"/>
          <w:lang w:val="uk-UA"/>
        </w:rPr>
        <w:t xml:space="preserve">  </w:t>
      </w:r>
      <w:r w:rsidR="000E03DE" w:rsidRPr="000E03DE">
        <w:rPr>
          <w:rFonts w:ascii="Times New Roman" w:hAnsi="Times New Roman" w:cs="Times New Roman"/>
          <w:b/>
          <w:bCs/>
          <w:sz w:val="28"/>
          <w:szCs w:val="28"/>
          <w:lang w:val="uk-UA"/>
        </w:rPr>
        <w:t>31320000-5 Електророзподільні кабелі</w:t>
      </w:r>
      <w:r w:rsidR="000E03DE" w:rsidRPr="000E03DE">
        <w:rPr>
          <w:rFonts w:ascii="Times New Roman" w:eastAsia="Times New Roman" w:hAnsi="Times New Roman" w:cs="Times New Roman"/>
          <w:b/>
          <w:bCs/>
          <w:sz w:val="28"/>
          <w:szCs w:val="28"/>
          <w:lang w:val="uk-UA"/>
        </w:rPr>
        <w:t xml:space="preserve"> </w:t>
      </w:r>
    </w:p>
    <w:p w14:paraId="6D68845F" w14:textId="2E3F3317" w:rsidR="008A79B6" w:rsidRDefault="000E03DE" w:rsidP="000E03DE">
      <w:pPr>
        <w:suppressAutoHyphens/>
        <w:spacing w:line="276" w:lineRule="auto"/>
        <w:jc w:val="center"/>
        <w:rPr>
          <w:rStyle w:val="a5"/>
          <w:rFonts w:ascii="Times New Roman" w:hAnsi="Times New Roman" w:cs="Times New Roman"/>
          <w:sz w:val="28"/>
          <w:szCs w:val="28"/>
          <w:lang w:val="uk-UA"/>
        </w:rPr>
      </w:pPr>
      <w:r w:rsidRPr="000E03DE">
        <w:rPr>
          <w:rFonts w:ascii="Times New Roman" w:eastAsia="Times New Roman" w:hAnsi="Times New Roman" w:cs="Times New Roman"/>
          <w:b/>
          <w:bCs/>
          <w:sz w:val="28"/>
          <w:szCs w:val="28"/>
          <w:lang w:val="uk-UA"/>
        </w:rPr>
        <w:t>(</w:t>
      </w:r>
      <w:r w:rsidRPr="000E03DE">
        <w:rPr>
          <w:rStyle w:val="a5"/>
          <w:rFonts w:ascii="Times New Roman" w:hAnsi="Times New Roman" w:cs="Times New Roman"/>
          <w:sz w:val="28"/>
          <w:szCs w:val="28"/>
          <w:lang w:val="uk-UA"/>
        </w:rPr>
        <w:t>Кабельно-провідникова продукція)</w:t>
      </w:r>
    </w:p>
    <w:p w14:paraId="044A662B" w14:textId="77777777" w:rsidR="000E03DE" w:rsidRPr="008A79B6" w:rsidRDefault="000E03DE" w:rsidP="000E03DE">
      <w:pPr>
        <w:suppressAutoHyphens/>
        <w:spacing w:line="240" w:lineRule="auto"/>
        <w:jc w:val="center"/>
        <w:rPr>
          <w:rFonts w:ascii="Times New Roman" w:hAnsi="Times New Roman" w:cs="Times New Roman"/>
          <w:b/>
          <w:sz w:val="28"/>
          <w:szCs w:val="28"/>
          <w:lang w:val="uk-UA"/>
        </w:rPr>
      </w:pPr>
    </w:p>
    <w:p w14:paraId="7D8DF028" w14:textId="6C309F39" w:rsidR="00A9632A" w:rsidRPr="00C21D35" w:rsidRDefault="00936761" w:rsidP="00916966">
      <w:pPr>
        <w:suppressAutoHyphens/>
        <w:spacing w:before="120" w:after="120" w:line="360" w:lineRule="auto"/>
        <w:ind w:firstLine="567"/>
        <w:jc w:val="both"/>
        <w:rPr>
          <w:rFonts w:ascii="Times New Roman" w:eastAsia="Times New Roman" w:hAnsi="Times New Roman" w:cs="Times New Roman"/>
          <w:b/>
          <w:bCs/>
          <w:sz w:val="28"/>
          <w:szCs w:val="28"/>
          <w:lang w:val="uk-UA" w:eastAsia="ru-RU"/>
        </w:rPr>
      </w:pPr>
      <w:r w:rsidRPr="00030122">
        <w:rPr>
          <w:rFonts w:ascii="Times New Roman" w:hAnsi="Times New Roman" w:cs="Times New Roman"/>
          <w:sz w:val="28"/>
          <w:szCs w:val="28"/>
          <w:lang w:val="uk-UA"/>
        </w:rPr>
        <w:t xml:space="preserve">ПАТ «Центренерго» оголошено відкриті торги </w:t>
      </w:r>
      <w:r w:rsidR="00A9632A" w:rsidRPr="00030122">
        <w:rPr>
          <w:rFonts w:ascii="Times New Roman" w:hAnsi="Times New Roman" w:cs="Times New Roman"/>
          <w:sz w:val="28"/>
          <w:szCs w:val="28"/>
          <w:lang w:val="uk-UA"/>
        </w:rPr>
        <w:t xml:space="preserve">з особливостями </w:t>
      </w:r>
      <w:r w:rsidR="00EB09A0" w:rsidRPr="00030122">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030122">
        <w:rPr>
          <w:rFonts w:ascii="Times New Roman" w:eastAsia="SimSun" w:hAnsi="Times New Roman" w:cs="Times New Roman"/>
          <w:bCs/>
          <w:sz w:val="28"/>
          <w:szCs w:val="28"/>
          <w:lang w:val="uk-UA" w:eastAsia="zh-CN"/>
        </w:rPr>
        <w:t xml:space="preserve"> з урахуванням</w:t>
      </w:r>
      <w:r w:rsidR="00A9632A" w:rsidRPr="00030122">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00A9632A" w:rsidRPr="00030122">
        <w:rPr>
          <w:rFonts w:ascii="Times New Roman" w:eastAsia="Times New Roman" w:hAnsi="Times New Roman" w:cs="Times New Roman"/>
          <w:b/>
          <w:bCs/>
          <w:sz w:val="28"/>
          <w:szCs w:val="28"/>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00A9632A" w:rsidRPr="008A79B6">
        <w:rPr>
          <w:rFonts w:ascii="Times New Roman" w:eastAsia="Times New Roman" w:hAnsi="Times New Roman" w:cs="Times New Roman"/>
          <w:b/>
          <w:bCs/>
          <w:sz w:val="28"/>
          <w:szCs w:val="28"/>
          <w:lang w:val="uk-UA" w:eastAsia="ru-RU"/>
        </w:rPr>
        <w:t>дня його припинення або скасування»</w:t>
      </w:r>
      <w:r w:rsidR="00A9632A" w:rsidRPr="008A79B6">
        <w:rPr>
          <w:rFonts w:ascii="Times New Roman" w:eastAsia="Times New Roman" w:hAnsi="Times New Roman" w:cs="Times New Roman"/>
          <w:sz w:val="28"/>
          <w:szCs w:val="28"/>
          <w:lang w:val="uk-UA" w:eastAsia="ru-RU"/>
        </w:rPr>
        <w:t xml:space="preserve"> </w:t>
      </w:r>
      <w:r w:rsidRPr="008A79B6">
        <w:rPr>
          <w:rFonts w:ascii="Times New Roman" w:hAnsi="Times New Roman" w:cs="Times New Roman"/>
          <w:sz w:val="28"/>
          <w:szCs w:val="28"/>
          <w:lang w:val="uk-UA"/>
        </w:rPr>
        <w:t xml:space="preserve">на закупівлю: Код ДК 021:2015 </w:t>
      </w:r>
      <w:r w:rsidR="00AF02D3" w:rsidRPr="008A79B6">
        <w:rPr>
          <w:rFonts w:ascii="Times New Roman" w:hAnsi="Times New Roman" w:cs="Times New Roman"/>
          <w:sz w:val="28"/>
          <w:szCs w:val="28"/>
          <w:lang w:val="uk-UA"/>
        </w:rPr>
        <w:t xml:space="preserve"> </w:t>
      </w:r>
      <w:r w:rsidR="000E03DE" w:rsidRPr="000E03DE">
        <w:rPr>
          <w:rFonts w:ascii="Times New Roman" w:hAnsi="Times New Roman" w:cs="Times New Roman"/>
          <w:b/>
          <w:bCs/>
          <w:sz w:val="28"/>
          <w:szCs w:val="28"/>
          <w:lang w:val="uk-UA"/>
        </w:rPr>
        <w:t>31320000-5 Електророзподільні кабелі</w:t>
      </w:r>
      <w:r w:rsidR="000E03DE" w:rsidRPr="000E03DE">
        <w:rPr>
          <w:rFonts w:ascii="Times New Roman" w:eastAsia="Times New Roman" w:hAnsi="Times New Roman" w:cs="Times New Roman"/>
          <w:b/>
          <w:bCs/>
          <w:sz w:val="28"/>
          <w:szCs w:val="28"/>
          <w:lang w:val="uk-UA"/>
        </w:rPr>
        <w:t xml:space="preserve"> </w:t>
      </w:r>
      <w:r w:rsidR="008A79B6" w:rsidRPr="000E03DE">
        <w:rPr>
          <w:rFonts w:ascii="Times New Roman" w:eastAsia="Times New Roman" w:hAnsi="Times New Roman" w:cs="Times New Roman"/>
          <w:b/>
          <w:bCs/>
          <w:sz w:val="28"/>
          <w:szCs w:val="28"/>
          <w:lang w:val="uk-UA"/>
        </w:rPr>
        <w:t>(</w:t>
      </w:r>
      <w:r w:rsidR="000E03DE" w:rsidRPr="000E03DE">
        <w:rPr>
          <w:rStyle w:val="a5"/>
          <w:rFonts w:ascii="Times New Roman" w:hAnsi="Times New Roman" w:cs="Times New Roman"/>
          <w:sz w:val="28"/>
          <w:szCs w:val="28"/>
          <w:lang w:val="uk-UA"/>
        </w:rPr>
        <w:t>Кабельно-провідникова продукція</w:t>
      </w:r>
      <w:r w:rsidR="008A79B6" w:rsidRPr="000E03DE">
        <w:rPr>
          <w:rStyle w:val="a5"/>
          <w:rFonts w:ascii="Times New Roman" w:hAnsi="Times New Roman" w:cs="Times New Roman"/>
          <w:sz w:val="28"/>
          <w:szCs w:val="28"/>
          <w:lang w:val="uk-UA"/>
        </w:rPr>
        <w:t>)</w:t>
      </w:r>
      <w:r w:rsidR="00C21D35" w:rsidRPr="008A79B6">
        <w:rPr>
          <w:rFonts w:ascii="Times New Roman" w:eastAsia="Times New Roman" w:hAnsi="Times New Roman" w:cs="Times New Roman"/>
          <w:b/>
          <w:bCs/>
          <w:sz w:val="28"/>
          <w:szCs w:val="28"/>
          <w:lang w:val="uk-UA" w:eastAsia="ru-RU"/>
        </w:rPr>
        <w:t xml:space="preserve">, </w:t>
      </w:r>
      <w:r w:rsidR="00C21D35" w:rsidRPr="008A79B6">
        <w:rPr>
          <w:rFonts w:ascii="Times New Roman" w:hAnsi="Times New Roman" w:cs="Times New Roman"/>
          <w:sz w:val="28"/>
          <w:szCs w:val="28"/>
          <w:lang w:val="uk-UA"/>
        </w:rPr>
        <w:t xml:space="preserve">для потреб </w:t>
      </w:r>
      <w:r w:rsidR="000E03DE">
        <w:rPr>
          <w:rFonts w:ascii="Times New Roman" w:hAnsi="Times New Roman" w:cs="Times New Roman"/>
          <w:sz w:val="28"/>
          <w:szCs w:val="28"/>
          <w:lang w:val="uk-UA"/>
        </w:rPr>
        <w:t>Трипіль</w:t>
      </w:r>
      <w:r w:rsidR="00C21D35" w:rsidRPr="008A79B6">
        <w:rPr>
          <w:rFonts w:ascii="Times New Roman" w:hAnsi="Times New Roman" w:cs="Times New Roman"/>
          <w:sz w:val="28"/>
          <w:szCs w:val="28"/>
          <w:lang w:val="uk-UA"/>
        </w:rPr>
        <w:t>ської ТЕС</w:t>
      </w:r>
      <w:r w:rsidR="00C21D35" w:rsidRPr="00C21D35">
        <w:rPr>
          <w:rFonts w:ascii="Times New Roman" w:hAnsi="Times New Roman" w:cs="Times New Roman"/>
          <w:sz w:val="28"/>
          <w:szCs w:val="28"/>
          <w:lang w:val="uk-UA"/>
        </w:rPr>
        <w:t xml:space="preserve"> ПАТ «Центренерго»</w:t>
      </w:r>
      <w:r w:rsidR="00A9632A" w:rsidRPr="00C21D35">
        <w:rPr>
          <w:rFonts w:ascii="Times New Roman" w:eastAsia="Times New Roman" w:hAnsi="Times New Roman" w:cs="Times New Roman"/>
          <w:b/>
          <w:bCs/>
          <w:sz w:val="28"/>
          <w:szCs w:val="28"/>
          <w:lang w:val="uk-UA" w:eastAsia="ru-RU"/>
        </w:rPr>
        <w:t>.</w:t>
      </w:r>
    </w:p>
    <w:p w14:paraId="6E6129E2" w14:textId="5A42AB62" w:rsidR="00936761" w:rsidRPr="00030122" w:rsidRDefault="00936761" w:rsidP="00916966">
      <w:pPr>
        <w:spacing w:before="120" w:after="120" w:line="360" w:lineRule="auto"/>
        <w:ind w:firstLine="567"/>
        <w:jc w:val="both"/>
        <w:rPr>
          <w:rFonts w:ascii="Times New Roman" w:hAnsi="Times New Roman" w:cs="Times New Roman"/>
          <w:sz w:val="28"/>
          <w:szCs w:val="28"/>
          <w:lang w:val="uk-UA"/>
        </w:rPr>
      </w:pPr>
      <w:r w:rsidRPr="001A0E37">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1A0E37">
        <w:rPr>
          <w:rFonts w:ascii="Times New Roman" w:hAnsi="Times New Roman" w:cs="Times New Roman"/>
          <w:sz w:val="28"/>
          <w:szCs w:val="28"/>
          <w:lang w:val="uk-UA"/>
        </w:rPr>
        <w:t>:</w:t>
      </w:r>
    </w:p>
    <w:p w14:paraId="2C49AA0E" w14:textId="5C096107" w:rsidR="001A0E37" w:rsidRPr="00CD10F7" w:rsidRDefault="00000000" w:rsidP="00CD10F7">
      <w:pPr>
        <w:pStyle w:val="a6"/>
        <w:numPr>
          <w:ilvl w:val="0"/>
          <w:numId w:val="1"/>
        </w:numPr>
        <w:spacing w:line="360" w:lineRule="auto"/>
        <w:ind w:left="0" w:firstLine="0"/>
        <w:jc w:val="center"/>
        <w:rPr>
          <w:rFonts w:ascii="Times New Roman" w:hAnsi="Times New Roman" w:cs="Times New Roman"/>
          <w:b/>
          <w:bCs/>
          <w:sz w:val="28"/>
          <w:szCs w:val="28"/>
          <w:lang w:val="uk-UA"/>
        </w:rPr>
      </w:pPr>
      <w:hyperlink r:id="rId5" w:history="1">
        <w:r w:rsidR="00CD10F7" w:rsidRPr="00CD10F7">
          <w:rPr>
            <w:rStyle w:val="a3"/>
            <w:rFonts w:ascii="Times New Roman" w:hAnsi="Times New Roman" w:cs="Times New Roman"/>
            <w:b/>
            <w:bCs/>
            <w:color w:val="auto"/>
            <w:sz w:val="28"/>
            <w:szCs w:val="28"/>
          </w:rPr>
          <w:t>https</w:t>
        </w:r>
        <w:r w:rsidR="00CD10F7" w:rsidRPr="00CD10F7">
          <w:rPr>
            <w:rStyle w:val="a3"/>
            <w:rFonts w:ascii="Times New Roman" w:hAnsi="Times New Roman" w:cs="Times New Roman"/>
            <w:b/>
            <w:bCs/>
            <w:color w:val="auto"/>
            <w:sz w:val="28"/>
            <w:szCs w:val="28"/>
            <w:lang w:val="uk-UA"/>
          </w:rPr>
          <w:t>://</w:t>
        </w:r>
        <w:r w:rsidR="00CD10F7" w:rsidRPr="00CD10F7">
          <w:rPr>
            <w:rStyle w:val="a3"/>
            <w:rFonts w:ascii="Times New Roman" w:hAnsi="Times New Roman" w:cs="Times New Roman"/>
            <w:b/>
            <w:bCs/>
            <w:color w:val="auto"/>
            <w:sz w:val="28"/>
            <w:szCs w:val="28"/>
          </w:rPr>
          <w:t>prozorro</w:t>
        </w:r>
        <w:r w:rsidR="00CD10F7" w:rsidRPr="00CD10F7">
          <w:rPr>
            <w:rStyle w:val="a3"/>
            <w:rFonts w:ascii="Times New Roman" w:hAnsi="Times New Roman" w:cs="Times New Roman"/>
            <w:b/>
            <w:bCs/>
            <w:color w:val="auto"/>
            <w:sz w:val="28"/>
            <w:szCs w:val="28"/>
            <w:lang w:val="uk-UA"/>
          </w:rPr>
          <w:t>.</w:t>
        </w:r>
        <w:r w:rsidR="00CD10F7" w:rsidRPr="00CD10F7">
          <w:rPr>
            <w:rStyle w:val="a3"/>
            <w:rFonts w:ascii="Times New Roman" w:hAnsi="Times New Roman" w:cs="Times New Roman"/>
            <w:b/>
            <w:bCs/>
            <w:color w:val="auto"/>
            <w:sz w:val="28"/>
            <w:szCs w:val="28"/>
          </w:rPr>
          <w:t>gov</w:t>
        </w:r>
        <w:r w:rsidR="00CD10F7" w:rsidRPr="00CD10F7">
          <w:rPr>
            <w:rStyle w:val="a3"/>
            <w:rFonts w:ascii="Times New Roman" w:hAnsi="Times New Roman" w:cs="Times New Roman"/>
            <w:b/>
            <w:bCs/>
            <w:color w:val="auto"/>
            <w:sz w:val="28"/>
            <w:szCs w:val="28"/>
            <w:lang w:val="uk-UA"/>
          </w:rPr>
          <w:t>.</w:t>
        </w:r>
        <w:r w:rsidR="00CD10F7" w:rsidRPr="00CD10F7">
          <w:rPr>
            <w:rStyle w:val="a3"/>
            <w:rFonts w:ascii="Times New Roman" w:hAnsi="Times New Roman" w:cs="Times New Roman"/>
            <w:b/>
            <w:bCs/>
            <w:color w:val="auto"/>
            <w:sz w:val="28"/>
            <w:szCs w:val="28"/>
          </w:rPr>
          <w:t>ua</w:t>
        </w:r>
        <w:r w:rsidR="00CD10F7" w:rsidRPr="00CD10F7">
          <w:rPr>
            <w:rStyle w:val="a3"/>
            <w:rFonts w:ascii="Times New Roman" w:hAnsi="Times New Roman" w:cs="Times New Roman"/>
            <w:b/>
            <w:bCs/>
            <w:color w:val="auto"/>
            <w:sz w:val="28"/>
            <w:szCs w:val="28"/>
            <w:lang w:val="uk-UA"/>
          </w:rPr>
          <w:t>/</w:t>
        </w:r>
        <w:r w:rsidR="00CD10F7" w:rsidRPr="00CD10F7">
          <w:rPr>
            <w:rStyle w:val="a3"/>
            <w:rFonts w:ascii="Times New Roman" w:hAnsi="Times New Roman" w:cs="Times New Roman"/>
            <w:b/>
            <w:bCs/>
            <w:color w:val="auto"/>
            <w:sz w:val="28"/>
            <w:szCs w:val="28"/>
          </w:rPr>
          <w:t>tender</w:t>
        </w:r>
        <w:r w:rsidR="00CD10F7" w:rsidRPr="00CD10F7">
          <w:rPr>
            <w:rStyle w:val="a3"/>
            <w:rFonts w:ascii="Times New Roman" w:hAnsi="Times New Roman" w:cs="Times New Roman"/>
            <w:b/>
            <w:bCs/>
            <w:color w:val="auto"/>
            <w:sz w:val="28"/>
            <w:szCs w:val="28"/>
            <w:lang w:val="uk-UA"/>
          </w:rPr>
          <w:t>/</w:t>
        </w:r>
        <w:r w:rsidR="00CD10F7" w:rsidRPr="00CD10F7">
          <w:rPr>
            <w:rStyle w:val="a3"/>
            <w:rFonts w:ascii="Times New Roman" w:hAnsi="Times New Roman" w:cs="Times New Roman"/>
            <w:b/>
            <w:bCs/>
            <w:color w:val="auto"/>
            <w:sz w:val="28"/>
            <w:szCs w:val="28"/>
          </w:rPr>
          <w:t>UA</w:t>
        </w:r>
        <w:r w:rsidR="00CD10F7" w:rsidRPr="00CD10F7">
          <w:rPr>
            <w:rStyle w:val="a3"/>
            <w:rFonts w:ascii="Times New Roman" w:hAnsi="Times New Roman" w:cs="Times New Roman"/>
            <w:b/>
            <w:bCs/>
            <w:color w:val="auto"/>
            <w:sz w:val="28"/>
            <w:szCs w:val="28"/>
            <w:lang w:val="uk-UA"/>
          </w:rPr>
          <w:t>-2023-10-13-001543-</w:t>
        </w:r>
        <w:r w:rsidR="00CD10F7" w:rsidRPr="00CD10F7">
          <w:rPr>
            <w:rStyle w:val="a3"/>
            <w:rFonts w:ascii="Times New Roman" w:hAnsi="Times New Roman" w:cs="Times New Roman"/>
            <w:b/>
            <w:bCs/>
            <w:color w:val="auto"/>
            <w:sz w:val="28"/>
            <w:szCs w:val="28"/>
          </w:rPr>
          <w:t>a</w:t>
        </w:r>
      </w:hyperlink>
    </w:p>
    <w:p w14:paraId="7F5A019E" w14:textId="77777777" w:rsidR="00CD10F7" w:rsidRPr="00CD10F7" w:rsidRDefault="00CD10F7" w:rsidP="00CD10F7">
      <w:pPr>
        <w:pStyle w:val="a6"/>
        <w:numPr>
          <w:ilvl w:val="0"/>
          <w:numId w:val="1"/>
        </w:numPr>
        <w:spacing w:line="360" w:lineRule="auto"/>
        <w:ind w:left="0" w:firstLine="0"/>
        <w:jc w:val="center"/>
        <w:rPr>
          <w:rFonts w:ascii="Times New Roman" w:hAnsi="Times New Roman" w:cs="Times New Roman"/>
          <w:b/>
          <w:bCs/>
          <w:sz w:val="28"/>
          <w:szCs w:val="28"/>
          <w:lang w:val="uk-UA"/>
        </w:rPr>
      </w:pPr>
    </w:p>
    <w:p w14:paraId="0E50CE75" w14:textId="6108DE6B" w:rsidR="00916966" w:rsidRDefault="007E42E8" w:rsidP="00916966">
      <w:pPr>
        <w:pStyle w:val="a6"/>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030122" w:rsidRPr="00916966">
        <w:rPr>
          <w:rFonts w:ascii="Times New Roman" w:hAnsi="Times New Roman" w:cs="Times New Roman"/>
          <w:sz w:val="28"/>
          <w:szCs w:val="28"/>
          <w:lang w:val="uk-UA"/>
        </w:rPr>
        <w:t xml:space="preserve">чікувана вартість предмета закупівлі визначена </w:t>
      </w:r>
      <w:r w:rsidR="008B6119">
        <w:rPr>
          <w:rFonts w:ascii="Times New Roman" w:hAnsi="Times New Roman" w:cs="Times New Roman"/>
          <w:sz w:val="28"/>
          <w:szCs w:val="28"/>
          <w:lang w:val="uk-UA"/>
        </w:rPr>
        <w:t>в</w:t>
      </w:r>
      <w:r>
        <w:rPr>
          <w:rFonts w:ascii="Times New Roman" w:hAnsi="Times New Roman" w:cs="Times New Roman"/>
          <w:sz w:val="28"/>
          <w:szCs w:val="28"/>
          <w:lang w:val="uk-UA"/>
        </w:rPr>
        <w:t>ідповідно до положень Закону України «Про публічні закупівлі»</w:t>
      </w:r>
      <w:r w:rsidR="008B6119">
        <w:rPr>
          <w:rFonts w:ascii="Times New Roman" w:hAnsi="Times New Roman" w:cs="Times New Roman"/>
          <w:sz w:val="28"/>
          <w:szCs w:val="28"/>
          <w:lang w:val="uk-UA"/>
        </w:rPr>
        <w:t xml:space="preserve"> </w:t>
      </w:r>
      <w:r>
        <w:rPr>
          <w:rFonts w:ascii="Times New Roman" w:hAnsi="Times New Roman" w:cs="Times New Roman"/>
          <w:sz w:val="28"/>
          <w:szCs w:val="28"/>
          <w:lang w:val="uk-UA"/>
        </w:rPr>
        <w:t>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916966" w:rsidRPr="00916966">
        <w:rPr>
          <w:rFonts w:ascii="Times New Roman" w:hAnsi="Times New Roman" w:cs="Times New Roman"/>
          <w:sz w:val="28"/>
          <w:szCs w:val="28"/>
          <w:lang w:val="uk-UA"/>
        </w:rPr>
        <w:t xml:space="preserve">. </w:t>
      </w:r>
      <w:bookmarkStart w:id="1" w:name="_Hlk67399506"/>
    </w:p>
    <w:p w14:paraId="249C0735" w14:textId="7348D993" w:rsidR="001566DE" w:rsidRPr="00154EC5" w:rsidRDefault="00030122" w:rsidP="00916966">
      <w:pPr>
        <w:pStyle w:val="a6"/>
        <w:numPr>
          <w:ilvl w:val="0"/>
          <w:numId w:val="1"/>
        </w:numPr>
        <w:spacing w:line="360" w:lineRule="auto"/>
        <w:ind w:left="0" w:firstLine="567"/>
        <w:jc w:val="both"/>
        <w:rPr>
          <w:rFonts w:ascii="Times New Roman" w:hAnsi="Times New Roman" w:cs="Times New Roman"/>
          <w:b/>
          <w:bCs/>
          <w:sz w:val="28"/>
          <w:szCs w:val="28"/>
          <w:lang w:val="uk-UA"/>
        </w:rPr>
      </w:pPr>
      <w:r w:rsidRPr="00916966">
        <w:rPr>
          <w:rFonts w:ascii="Times New Roman" w:hAnsi="Times New Roman" w:cs="Times New Roman"/>
          <w:sz w:val="28"/>
          <w:szCs w:val="28"/>
          <w:lang w:val="uk-UA"/>
        </w:rPr>
        <w:t xml:space="preserve">Технічні та якісні характеристики предмета закупівлі </w:t>
      </w:r>
      <w:bookmarkEnd w:id="1"/>
      <w:r w:rsidR="00916966">
        <w:rPr>
          <w:rFonts w:ascii="Times New Roman" w:hAnsi="Times New Roman" w:cs="Times New Roman"/>
          <w:sz w:val="28"/>
          <w:szCs w:val="28"/>
          <w:lang w:val="uk-UA"/>
        </w:rPr>
        <w:t xml:space="preserve">визначені відповідно до потреб Замовника </w:t>
      </w:r>
      <w:r w:rsidR="00872735">
        <w:rPr>
          <w:rFonts w:ascii="Times New Roman" w:hAnsi="Times New Roman" w:cs="Times New Roman"/>
          <w:sz w:val="28"/>
          <w:szCs w:val="28"/>
          <w:lang w:val="uk-UA"/>
        </w:rPr>
        <w:t xml:space="preserve">з </w:t>
      </w:r>
      <w:r w:rsidR="00C21D35">
        <w:rPr>
          <w:rFonts w:ascii="Times New Roman" w:hAnsi="Times New Roman" w:cs="Times New Roman"/>
          <w:sz w:val="28"/>
          <w:szCs w:val="28"/>
          <w:lang w:val="uk-UA"/>
        </w:rPr>
        <w:t xml:space="preserve">метою забезпечення виконання </w:t>
      </w:r>
      <w:r w:rsidR="008A79B6">
        <w:rPr>
          <w:rFonts w:ascii="Times New Roman" w:hAnsi="Times New Roman" w:cs="Times New Roman"/>
          <w:sz w:val="28"/>
          <w:szCs w:val="28"/>
          <w:lang w:val="uk-UA"/>
        </w:rPr>
        <w:t>за</w:t>
      </w:r>
      <w:r w:rsidR="003B5E51">
        <w:rPr>
          <w:rFonts w:ascii="Times New Roman" w:hAnsi="Times New Roman" w:cs="Times New Roman"/>
          <w:sz w:val="28"/>
          <w:szCs w:val="28"/>
          <w:lang w:val="uk-UA"/>
        </w:rPr>
        <w:t>планов</w:t>
      </w:r>
      <w:r w:rsidR="008A79B6">
        <w:rPr>
          <w:rFonts w:ascii="Times New Roman" w:hAnsi="Times New Roman" w:cs="Times New Roman"/>
          <w:sz w:val="28"/>
          <w:szCs w:val="28"/>
          <w:lang w:val="uk-UA"/>
        </w:rPr>
        <w:t xml:space="preserve">аних </w:t>
      </w:r>
      <w:r w:rsidR="003B5E51">
        <w:rPr>
          <w:rFonts w:ascii="Times New Roman" w:hAnsi="Times New Roman" w:cs="Times New Roman"/>
          <w:sz w:val="28"/>
          <w:szCs w:val="28"/>
          <w:lang w:val="uk-UA"/>
        </w:rPr>
        <w:t>ремонт</w:t>
      </w:r>
      <w:r w:rsidR="008A79B6">
        <w:rPr>
          <w:rFonts w:ascii="Times New Roman" w:hAnsi="Times New Roman" w:cs="Times New Roman"/>
          <w:sz w:val="28"/>
          <w:szCs w:val="28"/>
          <w:lang w:val="uk-UA"/>
        </w:rPr>
        <w:t>них робіт у відповідності до затверджених обсягів ремонтів</w:t>
      </w:r>
      <w:r w:rsidR="003B5E51">
        <w:rPr>
          <w:rFonts w:ascii="Times New Roman" w:hAnsi="Times New Roman" w:cs="Times New Roman"/>
          <w:sz w:val="28"/>
          <w:szCs w:val="28"/>
          <w:lang w:val="uk-UA"/>
        </w:rPr>
        <w:t xml:space="preserve"> </w:t>
      </w:r>
      <w:r w:rsidR="008A79B6">
        <w:rPr>
          <w:rFonts w:ascii="Times New Roman" w:hAnsi="Times New Roman" w:cs="Times New Roman"/>
          <w:sz w:val="28"/>
          <w:szCs w:val="28"/>
          <w:lang w:val="uk-UA"/>
        </w:rPr>
        <w:t xml:space="preserve">основного та допоміжного </w:t>
      </w:r>
      <w:r w:rsidR="003B5E51">
        <w:rPr>
          <w:rFonts w:ascii="Times New Roman" w:hAnsi="Times New Roman" w:cs="Times New Roman"/>
          <w:sz w:val="28"/>
          <w:szCs w:val="28"/>
          <w:lang w:val="uk-UA"/>
        </w:rPr>
        <w:t>обладнання</w:t>
      </w:r>
      <w:r w:rsidR="008A79B6">
        <w:rPr>
          <w:rFonts w:ascii="Times New Roman" w:hAnsi="Times New Roman" w:cs="Times New Roman"/>
          <w:sz w:val="28"/>
          <w:szCs w:val="28"/>
          <w:lang w:val="uk-UA"/>
        </w:rPr>
        <w:t xml:space="preserve"> </w:t>
      </w:r>
      <w:r w:rsidR="000E03DE">
        <w:rPr>
          <w:rFonts w:ascii="Times New Roman" w:hAnsi="Times New Roman" w:cs="Times New Roman"/>
          <w:sz w:val="28"/>
          <w:szCs w:val="28"/>
          <w:lang w:val="uk-UA"/>
        </w:rPr>
        <w:t>Трипіль</w:t>
      </w:r>
      <w:r w:rsidR="008A79B6">
        <w:rPr>
          <w:rFonts w:ascii="Times New Roman" w:hAnsi="Times New Roman" w:cs="Times New Roman"/>
          <w:sz w:val="28"/>
          <w:szCs w:val="28"/>
          <w:lang w:val="uk-UA"/>
        </w:rPr>
        <w:t>ської ТЕС у 2023 році</w:t>
      </w:r>
      <w:r w:rsidR="00916966">
        <w:rPr>
          <w:rFonts w:ascii="Times New Roman" w:hAnsi="Times New Roman" w:cs="Times New Roman"/>
          <w:sz w:val="28"/>
          <w:szCs w:val="28"/>
          <w:lang w:val="uk-UA"/>
        </w:rPr>
        <w:t>.</w:t>
      </w:r>
    </w:p>
    <w:p w14:paraId="0BEC60A5" w14:textId="77777777" w:rsidR="00154EC5" w:rsidRDefault="00154EC5" w:rsidP="00154EC5">
      <w:pPr>
        <w:spacing w:line="360" w:lineRule="auto"/>
        <w:jc w:val="both"/>
        <w:rPr>
          <w:rFonts w:ascii="Times New Roman" w:hAnsi="Times New Roman" w:cs="Times New Roman"/>
          <w:b/>
          <w:bCs/>
          <w:sz w:val="28"/>
          <w:szCs w:val="28"/>
          <w:lang w:val="uk-UA"/>
        </w:rPr>
      </w:pPr>
    </w:p>
    <w:p w14:paraId="30869058" w14:textId="77777777" w:rsidR="00154EC5" w:rsidRDefault="00154EC5" w:rsidP="00154EC5">
      <w:pPr>
        <w:spacing w:line="360" w:lineRule="auto"/>
        <w:jc w:val="both"/>
        <w:rPr>
          <w:rFonts w:ascii="Times New Roman" w:hAnsi="Times New Roman" w:cs="Times New Roman"/>
          <w:b/>
          <w:bCs/>
          <w:sz w:val="28"/>
          <w:szCs w:val="28"/>
          <w:lang w:val="uk-UA"/>
        </w:rPr>
      </w:pPr>
    </w:p>
    <w:p w14:paraId="74008A20" w14:textId="77777777" w:rsidR="00154EC5" w:rsidRPr="009A024A" w:rsidRDefault="00154EC5" w:rsidP="00154EC5">
      <w:pPr>
        <w:suppressAutoHyphens/>
        <w:spacing w:line="276" w:lineRule="auto"/>
        <w:ind w:firstLine="567"/>
        <w:jc w:val="both"/>
        <w:rPr>
          <w:rFonts w:ascii="Times New Roman" w:eastAsia="Times New Roman" w:hAnsi="Times New Roman" w:cs="Times New Roman"/>
          <w:b/>
          <w:bCs/>
          <w:sz w:val="28"/>
          <w:szCs w:val="28"/>
          <w:lang w:val="uk-UA" w:eastAsia="ru-RU"/>
        </w:rPr>
      </w:pPr>
      <w:r w:rsidRPr="00154BC8">
        <w:rPr>
          <w:rFonts w:ascii="Times New Roman" w:hAnsi="Times New Roman" w:cs="Times New Roman"/>
          <w:sz w:val="28"/>
          <w:szCs w:val="28"/>
          <w:lang w:val="uk-UA"/>
        </w:rPr>
        <w:lastRenderedPageBreak/>
        <w:t>Обґрунтування технічних та якісних характеристик предмета закупівлі, очікуваної вартості предмета закупівлі: Код ДК 021:2015</w:t>
      </w:r>
      <w:r w:rsidRPr="00154BC8">
        <w:rPr>
          <w:rFonts w:ascii="Times New Roman" w:hAnsi="Times New Roman" w:cs="Times New Roman"/>
          <w:sz w:val="28"/>
          <w:szCs w:val="28"/>
        </w:rPr>
        <w:t xml:space="preserve"> </w:t>
      </w:r>
      <w:r w:rsidRPr="000E18C3">
        <w:rPr>
          <w:rFonts w:ascii="Times New Roman" w:hAnsi="Times New Roman" w:cs="Times New Roman"/>
          <w:b/>
          <w:bCs/>
          <w:sz w:val="28"/>
          <w:szCs w:val="28"/>
        </w:rPr>
        <w:t xml:space="preserve">42110000-3 </w:t>
      </w:r>
      <w:proofErr w:type="spellStart"/>
      <w:r w:rsidRPr="000E18C3">
        <w:rPr>
          <w:rFonts w:ascii="Times New Roman" w:hAnsi="Times New Roman" w:cs="Times New Roman"/>
          <w:b/>
          <w:bCs/>
          <w:sz w:val="28"/>
          <w:szCs w:val="28"/>
        </w:rPr>
        <w:t>Турбіни</w:t>
      </w:r>
      <w:proofErr w:type="spellEnd"/>
      <w:r w:rsidRPr="000E18C3">
        <w:rPr>
          <w:rFonts w:ascii="Times New Roman" w:hAnsi="Times New Roman" w:cs="Times New Roman"/>
          <w:b/>
          <w:bCs/>
          <w:sz w:val="28"/>
          <w:szCs w:val="28"/>
        </w:rPr>
        <w:t xml:space="preserve"> та </w:t>
      </w:r>
      <w:proofErr w:type="spellStart"/>
      <w:r w:rsidRPr="000E18C3">
        <w:rPr>
          <w:rFonts w:ascii="Times New Roman" w:hAnsi="Times New Roman" w:cs="Times New Roman"/>
          <w:b/>
          <w:bCs/>
          <w:sz w:val="28"/>
          <w:szCs w:val="28"/>
        </w:rPr>
        <w:t>мотори</w:t>
      </w:r>
      <w:proofErr w:type="spellEnd"/>
      <w:r w:rsidRPr="000E18C3">
        <w:rPr>
          <w:rFonts w:ascii="Times New Roman" w:hAnsi="Times New Roman" w:cs="Times New Roman"/>
          <w:b/>
          <w:bCs/>
          <w:sz w:val="28"/>
          <w:szCs w:val="28"/>
        </w:rPr>
        <w:t xml:space="preserve"> (</w:t>
      </w:r>
      <w:proofErr w:type="spellStart"/>
      <w:r w:rsidRPr="000E18C3">
        <w:rPr>
          <w:rFonts w:ascii="Times New Roman" w:hAnsi="Times New Roman" w:cs="Times New Roman"/>
          <w:b/>
          <w:bCs/>
          <w:sz w:val="28"/>
          <w:szCs w:val="28"/>
        </w:rPr>
        <w:t>Частини</w:t>
      </w:r>
      <w:proofErr w:type="spellEnd"/>
      <w:r w:rsidRPr="000E18C3">
        <w:rPr>
          <w:rFonts w:ascii="Times New Roman" w:hAnsi="Times New Roman" w:cs="Times New Roman"/>
          <w:b/>
          <w:bCs/>
          <w:sz w:val="28"/>
          <w:szCs w:val="28"/>
        </w:rPr>
        <w:t xml:space="preserve"> </w:t>
      </w:r>
      <w:proofErr w:type="spellStart"/>
      <w:r w:rsidRPr="000E18C3">
        <w:rPr>
          <w:rFonts w:ascii="Times New Roman" w:hAnsi="Times New Roman" w:cs="Times New Roman"/>
          <w:b/>
          <w:bCs/>
          <w:sz w:val="28"/>
          <w:szCs w:val="28"/>
        </w:rPr>
        <w:t>турбін</w:t>
      </w:r>
      <w:proofErr w:type="spellEnd"/>
      <w:r w:rsidRPr="000E18C3">
        <w:rPr>
          <w:rFonts w:ascii="Times New Roman" w:hAnsi="Times New Roman" w:cs="Times New Roman"/>
          <w:b/>
          <w:bCs/>
          <w:sz w:val="28"/>
          <w:szCs w:val="28"/>
        </w:rPr>
        <w:t>)</w:t>
      </w:r>
    </w:p>
    <w:p w14:paraId="53BFE715" w14:textId="77777777" w:rsidR="00154EC5" w:rsidRPr="00A9632A" w:rsidRDefault="00154EC5" w:rsidP="00154EC5">
      <w:pPr>
        <w:suppressAutoHyphens/>
        <w:spacing w:line="276"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sz w:val="28"/>
          <w:szCs w:val="28"/>
          <w:lang w:val="uk-UA"/>
        </w:rPr>
        <w:t xml:space="preserve">ПАТ «Центренерго» оголошено відкриті торги з особливостями </w:t>
      </w:r>
      <w:r w:rsidRPr="00A9632A">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A9632A">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A9632A">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9632A">
        <w:rPr>
          <w:rFonts w:ascii="Times New Roman" w:eastAsia="Times New Roman" w:hAnsi="Times New Roman" w:cs="Times New Roman"/>
          <w:sz w:val="28"/>
          <w:szCs w:val="28"/>
          <w:lang w:val="uk-UA" w:eastAsia="ru-RU"/>
        </w:rPr>
        <w:t xml:space="preserve"> </w:t>
      </w:r>
      <w:r w:rsidRPr="00A9632A">
        <w:rPr>
          <w:rFonts w:ascii="Times New Roman" w:hAnsi="Times New Roman" w:cs="Times New Roman"/>
          <w:sz w:val="28"/>
          <w:szCs w:val="28"/>
          <w:lang w:val="uk-UA"/>
        </w:rPr>
        <w:t>на закупівлю: Код ДК 021:2015</w:t>
      </w:r>
      <w:r>
        <w:rPr>
          <w:rFonts w:ascii="Times New Roman" w:hAnsi="Times New Roman" w:cs="Times New Roman"/>
          <w:sz w:val="28"/>
          <w:szCs w:val="28"/>
          <w:lang w:val="uk-UA"/>
        </w:rPr>
        <w:t xml:space="preserve"> </w:t>
      </w:r>
      <w:r w:rsidRPr="00C6626B">
        <w:rPr>
          <w:rFonts w:ascii="Times New Roman" w:hAnsi="Times New Roman" w:cs="Times New Roman"/>
          <w:b/>
          <w:bCs/>
          <w:sz w:val="28"/>
          <w:szCs w:val="28"/>
          <w:lang w:val="uk-UA"/>
        </w:rPr>
        <w:t>42110000-3 Турбіни та мотори (Частини турбін)</w:t>
      </w:r>
      <w:r w:rsidRPr="00A9632A">
        <w:rPr>
          <w:rFonts w:ascii="Times New Roman" w:hAnsi="Times New Roman" w:cs="Times New Roman"/>
          <w:bCs/>
          <w:sz w:val="28"/>
          <w:szCs w:val="28"/>
          <w:lang w:val="uk-UA"/>
        </w:rPr>
        <w:t xml:space="preserve">, для потреб </w:t>
      </w:r>
      <w:r>
        <w:rPr>
          <w:rFonts w:ascii="Times New Roman" w:hAnsi="Times New Roman" w:cs="Times New Roman"/>
          <w:bCs/>
          <w:sz w:val="28"/>
          <w:szCs w:val="28"/>
          <w:lang w:val="uk-UA"/>
        </w:rPr>
        <w:t xml:space="preserve">Зміївської ТЕС </w:t>
      </w:r>
      <w:r w:rsidRPr="00A9632A">
        <w:rPr>
          <w:rFonts w:ascii="Times New Roman" w:hAnsi="Times New Roman" w:cs="Times New Roman"/>
          <w:bCs/>
          <w:sz w:val="28"/>
          <w:szCs w:val="28"/>
          <w:lang w:val="uk-UA"/>
        </w:rPr>
        <w:t>ПАТ «Центренерго»</w:t>
      </w:r>
      <w:r w:rsidRPr="00A9632A">
        <w:rPr>
          <w:rFonts w:ascii="Times New Roman" w:eastAsia="Times New Roman" w:hAnsi="Times New Roman" w:cs="Times New Roman"/>
          <w:b/>
          <w:bCs/>
          <w:sz w:val="28"/>
          <w:szCs w:val="28"/>
          <w:lang w:val="uk-UA" w:eastAsia="ru-RU"/>
        </w:rPr>
        <w:t>.</w:t>
      </w:r>
    </w:p>
    <w:p w14:paraId="0410FB68" w14:textId="77777777" w:rsidR="00154EC5" w:rsidRPr="00A9632A" w:rsidRDefault="00154EC5" w:rsidP="00154EC5">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p>
    <w:p w14:paraId="1A89720A" w14:textId="77777777" w:rsidR="00154EC5" w:rsidRPr="00234BD4" w:rsidRDefault="00154EC5" w:rsidP="00154EC5">
      <w:pPr>
        <w:pStyle w:val="a6"/>
        <w:numPr>
          <w:ilvl w:val="0"/>
          <w:numId w:val="1"/>
        </w:numPr>
        <w:spacing w:before="240" w:after="0" w:line="360" w:lineRule="auto"/>
        <w:ind w:left="0" w:firstLine="567"/>
        <w:jc w:val="both"/>
        <w:rPr>
          <w:rFonts w:ascii="Times New Roman" w:hAnsi="Times New Roman" w:cs="Times New Roman"/>
          <w:b/>
          <w:bCs/>
          <w:sz w:val="28"/>
          <w:szCs w:val="28"/>
          <w:u w:val="single"/>
          <w:lang w:val="uk-UA"/>
        </w:rPr>
      </w:pPr>
      <w:r w:rsidRPr="00E7604B">
        <w:rPr>
          <w:rFonts w:ascii="Times New Roman" w:eastAsia="Times New Roman" w:hAnsi="Times New Roman" w:cs="Times New Roman"/>
          <w:sz w:val="28"/>
          <w:szCs w:val="28"/>
          <w:lang w:val="uk-UA" w:eastAsia="ru-RU"/>
        </w:rPr>
        <w:t xml:space="preserve">         </w:t>
      </w:r>
      <w:r w:rsidRPr="00234BD4">
        <w:rPr>
          <w:rFonts w:ascii="Times New Roman" w:eastAsia="Times New Roman" w:hAnsi="Times New Roman" w:cs="Times New Roman"/>
          <w:b/>
          <w:bCs/>
          <w:sz w:val="28"/>
          <w:szCs w:val="28"/>
          <w:u w:val="single"/>
          <w:lang w:val="uk-UA" w:eastAsia="ru-RU"/>
        </w:rPr>
        <w:t>https://prozorro.gov.ua/tender/UA-2023-10-13-008750-a</w:t>
      </w:r>
    </w:p>
    <w:p w14:paraId="25E8B862" w14:textId="77777777" w:rsidR="00154EC5" w:rsidRPr="00753141" w:rsidRDefault="00154EC5" w:rsidP="00154EC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53141">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BF65DC4" w14:textId="77777777" w:rsidR="00154EC5" w:rsidRPr="00F67D8D" w:rsidRDefault="00154EC5" w:rsidP="00154EC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322A0">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w:t>
      </w:r>
      <w:r>
        <w:rPr>
          <w:rFonts w:ascii="Times New Roman" w:hAnsi="Times New Roman" w:cs="Times New Roman"/>
          <w:sz w:val="28"/>
          <w:szCs w:val="28"/>
          <w:lang w:val="uk-UA"/>
        </w:rPr>
        <w:t xml:space="preserve"> з метою забезпечення планово-попереджувальних ремонтів обладнання</w:t>
      </w:r>
      <w:r w:rsidRPr="002322A0">
        <w:rPr>
          <w:rFonts w:ascii="Times New Roman" w:hAnsi="Times New Roman" w:cs="Times New Roman"/>
          <w:sz w:val="28"/>
          <w:szCs w:val="28"/>
          <w:lang w:val="uk-UA"/>
        </w:rPr>
        <w:t>.</w:t>
      </w:r>
    </w:p>
    <w:p w14:paraId="60428BF8" w14:textId="77777777" w:rsidR="00154EC5" w:rsidRPr="00154EC5" w:rsidRDefault="00154EC5" w:rsidP="00154EC5">
      <w:pPr>
        <w:spacing w:line="360" w:lineRule="auto"/>
        <w:jc w:val="both"/>
        <w:rPr>
          <w:rFonts w:ascii="Times New Roman" w:hAnsi="Times New Roman" w:cs="Times New Roman"/>
          <w:b/>
          <w:bCs/>
          <w:sz w:val="28"/>
          <w:szCs w:val="28"/>
          <w:lang w:val="uk-UA"/>
        </w:rPr>
      </w:pPr>
    </w:p>
    <w:sectPr w:rsidR="00154EC5" w:rsidRPr="00154EC5" w:rsidSect="00030122">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FF64F7E"/>
    <w:multiLevelType w:val="hybridMultilevel"/>
    <w:tmpl w:val="42A03EB4"/>
    <w:lvl w:ilvl="0" w:tplc="8932B866">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54205334">
    <w:abstractNumId w:val="0"/>
  </w:num>
  <w:num w:numId="2" w16cid:durableId="1672610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30122"/>
    <w:rsid w:val="00042BB9"/>
    <w:rsid w:val="0006021B"/>
    <w:rsid w:val="000757F1"/>
    <w:rsid w:val="000847FC"/>
    <w:rsid w:val="000B68A3"/>
    <w:rsid w:val="000E03DE"/>
    <w:rsid w:val="000F1747"/>
    <w:rsid w:val="000F7483"/>
    <w:rsid w:val="00103142"/>
    <w:rsid w:val="00154EC5"/>
    <w:rsid w:val="001566DE"/>
    <w:rsid w:val="00192F99"/>
    <w:rsid w:val="001A085B"/>
    <w:rsid w:val="001A0E37"/>
    <w:rsid w:val="001B2159"/>
    <w:rsid w:val="001C1BF6"/>
    <w:rsid w:val="002877D6"/>
    <w:rsid w:val="002A6E80"/>
    <w:rsid w:val="002B1F22"/>
    <w:rsid w:val="00305D51"/>
    <w:rsid w:val="00351881"/>
    <w:rsid w:val="00355EF1"/>
    <w:rsid w:val="003B5E51"/>
    <w:rsid w:val="00443949"/>
    <w:rsid w:val="00456BDA"/>
    <w:rsid w:val="00496089"/>
    <w:rsid w:val="004C541D"/>
    <w:rsid w:val="004C5A0B"/>
    <w:rsid w:val="004E62E0"/>
    <w:rsid w:val="005424E6"/>
    <w:rsid w:val="005874F0"/>
    <w:rsid w:val="00592731"/>
    <w:rsid w:val="005B345A"/>
    <w:rsid w:val="005C4780"/>
    <w:rsid w:val="005D4EC9"/>
    <w:rsid w:val="006023A3"/>
    <w:rsid w:val="00606C47"/>
    <w:rsid w:val="006400D2"/>
    <w:rsid w:val="00662A99"/>
    <w:rsid w:val="00775BAA"/>
    <w:rsid w:val="007B1414"/>
    <w:rsid w:val="007E42E8"/>
    <w:rsid w:val="00827EFB"/>
    <w:rsid w:val="00872735"/>
    <w:rsid w:val="008751EF"/>
    <w:rsid w:val="008A79B6"/>
    <w:rsid w:val="008A7C13"/>
    <w:rsid w:val="008B6119"/>
    <w:rsid w:val="00916966"/>
    <w:rsid w:val="00931513"/>
    <w:rsid w:val="00936761"/>
    <w:rsid w:val="00991FC2"/>
    <w:rsid w:val="00A17A87"/>
    <w:rsid w:val="00A272D1"/>
    <w:rsid w:val="00A34D4F"/>
    <w:rsid w:val="00A442B4"/>
    <w:rsid w:val="00A9632A"/>
    <w:rsid w:val="00AF02D3"/>
    <w:rsid w:val="00AF3B81"/>
    <w:rsid w:val="00B03CB5"/>
    <w:rsid w:val="00B50300"/>
    <w:rsid w:val="00B50EDB"/>
    <w:rsid w:val="00B565D4"/>
    <w:rsid w:val="00BA18BE"/>
    <w:rsid w:val="00BA4626"/>
    <w:rsid w:val="00BA5948"/>
    <w:rsid w:val="00BB2D24"/>
    <w:rsid w:val="00BB5B1D"/>
    <w:rsid w:val="00BC36A1"/>
    <w:rsid w:val="00C21D35"/>
    <w:rsid w:val="00C3765F"/>
    <w:rsid w:val="00C70E3D"/>
    <w:rsid w:val="00C8395F"/>
    <w:rsid w:val="00CC44CE"/>
    <w:rsid w:val="00CD10F7"/>
    <w:rsid w:val="00D00A11"/>
    <w:rsid w:val="00D06127"/>
    <w:rsid w:val="00D36840"/>
    <w:rsid w:val="00DC2434"/>
    <w:rsid w:val="00DE0D11"/>
    <w:rsid w:val="00E4332A"/>
    <w:rsid w:val="00E51598"/>
    <w:rsid w:val="00EB09A0"/>
    <w:rsid w:val="00EC2239"/>
    <w:rsid w:val="00EF582A"/>
    <w:rsid w:val="00F4725C"/>
    <w:rsid w:val="00F53203"/>
    <w:rsid w:val="00F6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10-13-001543-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431</Words>
  <Characters>2463</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3</cp:revision>
  <cp:lastPrinted>2021-03-03T07:52:00Z</cp:lastPrinted>
  <dcterms:created xsi:type="dcterms:W3CDTF">2023-10-13T10:45:00Z</dcterms:created>
  <dcterms:modified xsi:type="dcterms:W3CDTF">2023-10-13T11:49:00Z</dcterms:modified>
</cp:coreProperties>
</file>