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9F4D" w14:textId="3326CB6F" w:rsidR="00662A99" w:rsidRPr="00662A99" w:rsidRDefault="00662A99" w:rsidP="003B2A24">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Pr>
          <w:rFonts w:ascii="Times New Roman" w:hAnsi="Times New Roman" w:cs="Times New Roman"/>
          <w:b/>
          <w:bCs/>
          <w:sz w:val="24"/>
          <w:szCs w:val="24"/>
          <w:lang w:val="uk-UA"/>
        </w:rPr>
        <w:t xml:space="preserve">          </w:t>
      </w:r>
      <w:r w:rsidR="00936761" w:rsidRPr="00662A9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3B2A24" w:rsidRPr="003B2A24">
        <w:rPr>
          <w:rFonts w:ascii="Times New Roman" w:eastAsia="SimSun" w:hAnsi="Times New Roman" w:cs="Times New Roman"/>
          <w:b/>
          <w:bCs/>
          <w:sz w:val="28"/>
          <w:szCs w:val="28"/>
          <w:lang w:val="uk-UA" w:eastAsia="zh-CN"/>
        </w:rPr>
        <w:t>43620000-5 Частини машин для обробки мінералів</w:t>
      </w:r>
      <w:r w:rsidR="003B2A24">
        <w:rPr>
          <w:rFonts w:ascii="Times New Roman" w:eastAsia="SimSun" w:hAnsi="Times New Roman" w:cs="Times New Roman"/>
          <w:b/>
          <w:bCs/>
          <w:sz w:val="28"/>
          <w:szCs w:val="28"/>
          <w:lang w:val="uk-UA" w:eastAsia="zh-CN"/>
        </w:rPr>
        <w:t xml:space="preserve"> </w:t>
      </w:r>
      <w:r w:rsidR="003B2A24" w:rsidRPr="003B2A24">
        <w:rPr>
          <w:rFonts w:ascii="Times New Roman" w:eastAsia="SimSun" w:hAnsi="Times New Roman" w:cs="Times New Roman"/>
          <w:b/>
          <w:bCs/>
          <w:sz w:val="28"/>
          <w:szCs w:val="28"/>
          <w:lang w:val="uk-UA" w:eastAsia="zh-CN"/>
        </w:rPr>
        <w:t>(Прокат гарячекатаний спеціального призначення)</w:t>
      </w:r>
      <w:r w:rsidR="003B2A24">
        <w:rPr>
          <w:rFonts w:ascii="Times New Roman" w:eastAsia="SimSun" w:hAnsi="Times New Roman" w:cs="Times New Roman"/>
          <w:b/>
          <w:bCs/>
          <w:sz w:val="28"/>
          <w:szCs w:val="28"/>
          <w:lang w:val="uk-UA" w:eastAsia="zh-CN"/>
        </w:rPr>
        <w:t>.</w:t>
      </w:r>
    </w:p>
    <w:p w14:paraId="728F8BB4" w14:textId="7FD26222" w:rsidR="00662A99" w:rsidRPr="00662A99" w:rsidRDefault="00662A99" w:rsidP="00662A9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на закупівлю: Код ДК 021:2015</w:t>
      </w:r>
      <w:r w:rsidR="00A17A87" w:rsidRPr="00662A99">
        <w:rPr>
          <w:rFonts w:ascii="Times New Roman" w:eastAsia="Times New Roman" w:hAnsi="Times New Roman" w:cs="Times New Roman"/>
          <w:b/>
          <w:bCs/>
          <w:sz w:val="28"/>
          <w:szCs w:val="28"/>
          <w:lang w:val="uk-UA" w:eastAsia="ru-RU"/>
        </w:rPr>
        <w:t xml:space="preserve"> </w:t>
      </w:r>
      <w:r w:rsidR="001F41CF" w:rsidRPr="001F41CF">
        <w:rPr>
          <w:rFonts w:ascii="Times New Roman" w:eastAsia="SimSun" w:hAnsi="Times New Roman" w:cs="Times New Roman"/>
          <w:b/>
          <w:bCs/>
          <w:sz w:val="28"/>
          <w:szCs w:val="28"/>
          <w:lang w:val="uk-UA" w:eastAsia="zh-CN"/>
        </w:rPr>
        <w:t xml:space="preserve">43620000-5 Частини машин для обробки мінералів </w:t>
      </w:r>
      <w:r w:rsidR="001F41CF" w:rsidRPr="003B2A24">
        <w:rPr>
          <w:rFonts w:ascii="Times New Roman" w:eastAsia="SimSun" w:hAnsi="Times New Roman" w:cs="Times New Roman"/>
          <w:b/>
          <w:bCs/>
          <w:sz w:val="28"/>
          <w:szCs w:val="28"/>
          <w:lang w:val="uk-UA" w:eastAsia="zh-CN"/>
        </w:rPr>
        <w:t>(Прокат гарячекатаний спеціального призначення)</w:t>
      </w:r>
      <w:r w:rsidRPr="00662A99">
        <w:rPr>
          <w:rFonts w:ascii="Times New Roman" w:eastAsia="SimSun" w:hAnsi="Times New Roman" w:cs="Times New Roman"/>
          <w:b/>
          <w:bCs/>
          <w:sz w:val="28"/>
          <w:szCs w:val="28"/>
          <w:lang w:val="uk-UA" w:eastAsia="zh-CN"/>
        </w:rPr>
        <w:t>.</w:t>
      </w:r>
    </w:p>
    <w:p w14:paraId="6E6129E2" w14:textId="5E7668AF" w:rsidR="00936761" w:rsidRPr="00662A99" w:rsidRDefault="00936761" w:rsidP="00662A99">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0F96B8B9" w14:textId="26C00324" w:rsidR="005B5C86" w:rsidRPr="005B5C86" w:rsidRDefault="005B5C86" w:rsidP="00662A99">
      <w:pPr>
        <w:spacing w:line="360" w:lineRule="auto"/>
        <w:ind w:firstLine="708"/>
        <w:jc w:val="both"/>
        <w:rPr>
          <w:rFonts w:ascii="Times New Roman" w:hAnsi="Times New Roman" w:cs="Times New Roman"/>
          <w:sz w:val="28"/>
          <w:szCs w:val="28"/>
          <w:lang w:val="uk-UA"/>
        </w:rPr>
      </w:pPr>
      <w:hyperlink r:id="rId4" w:history="1">
        <w:r w:rsidRPr="005B5C86">
          <w:rPr>
            <w:rStyle w:val="a3"/>
            <w:rFonts w:ascii="Times New Roman" w:hAnsi="Times New Roman" w:cs="Times New Roman"/>
            <w:sz w:val="28"/>
            <w:szCs w:val="28"/>
          </w:rPr>
          <w:t>https</w:t>
        </w:r>
        <w:r w:rsidRPr="005B5C86">
          <w:rPr>
            <w:rStyle w:val="a3"/>
            <w:rFonts w:ascii="Times New Roman" w:hAnsi="Times New Roman" w:cs="Times New Roman"/>
            <w:sz w:val="28"/>
            <w:szCs w:val="28"/>
            <w:lang w:val="uk-UA"/>
          </w:rPr>
          <w:t>://</w:t>
        </w:r>
        <w:r w:rsidRPr="005B5C86">
          <w:rPr>
            <w:rStyle w:val="a3"/>
            <w:rFonts w:ascii="Times New Roman" w:hAnsi="Times New Roman" w:cs="Times New Roman"/>
            <w:sz w:val="28"/>
            <w:szCs w:val="28"/>
          </w:rPr>
          <w:t>prozorro</w:t>
        </w:r>
        <w:r w:rsidRPr="005B5C86">
          <w:rPr>
            <w:rStyle w:val="a3"/>
            <w:rFonts w:ascii="Times New Roman" w:hAnsi="Times New Roman" w:cs="Times New Roman"/>
            <w:sz w:val="28"/>
            <w:szCs w:val="28"/>
            <w:lang w:val="uk-UA"/>
          </w:rPr>
          <w:t>.</w:t>
        </w:r>
        <w:r w:rsidRPr="005B5C86">
          <w:rPr>
            <w:rStyle w:val="a3"/>
            <w:rFonts w:ascii="Times New Roman" w:hAnsi="Times New Roman" w:cs="Times New Roman"/>
            <w:sz w:val="28"/>
            <w:szCs w:val="28"/>
          </w:rPr>
          <w:t>gov</w:t>
        </w:r>
        <w:r w:rsidRPr="005B5C86">
          <w:rPr>
            <w:rStyle w:val="a3"/>
            <w:rFonts w:ascii="Times New Roman" w:hAnsi="Times New Roman" w:cs="Times New Roman"/>
            <w:sz w:val="28"/>
            <w:szCs w:val="28"/>
            <w:lang w:val="uk-UA"/>
          </w:rPr>
          <w:t>.</w:t>
        </w:r>
        <w:r w:rsidRPr="005B5C86">
          <w:rPr>
            <w:rStyle w:val="a3"/>
            <w:rFonts w:ascii="Times New Roman" w:hAnsi="Times New Roman" w:cs="Times New Roman"/>
            <w:sz w:val="28"/>
            <w:szCs w:val="28"/>
          </w:rPr>
          <w:t>ua</w:t>
        </w:r>
        <w:r w:rsidRPr="005B5C86">
          <w:rPr>
            <w:rStyle w:val="a3"/>
            <w:rFonts w:ascii="Times New Roman" w:hAnsi="Times New Roman" w:cs="Times New Roman"/>
            <w:sz w:val="28"/>
            <w:szCs w:val="28"/>
            <w:lang w:val="uk-UA"/>
          </w:rPr>
          <w:t>/</w:t>
        </w:r>
        <w:r w:rsidRPr="005B5C86">
          <w:rPr>
            <w:rStyle w:val="a3"/>
            <w:rFonts w:ascii="Times New Roman" w:hAnsi="Times New Roman" w:cs="Times New Roman"/>
            <w:sz w:val="28"/>
            <w:szCs w:val="28"/>
          </w:rPr>
          <w:t>tender</w:t>
        </w:r>
        <w:r w:rsidRPr="005B5C86">
          <w:rPr>
            <w:rStyle w:val="a3"/>
            <w:rFonts w:ascii="Times New Roman" w:hAnsi="Times New Roman" w:cs="Times New Roman"/>
            <w:sz w:val="28"/>
            <w:szCs w:val="28"/>
            <w:lang w:val="uk-UA"/>
          </w:rPr>
          <w:t>/</w:t>
        </w:r>
        <w:r w:rsidRPr="005B5C86">
          <w:rPr>
            <w:rStyle w:val="a3"/>
            <w:rFonts w:ascii="Times New Roman" w:hAnsi="Times New Roman" w:cs="Times New Roman"/>
            <w:sz w:val="28"/>
            <w:szCs w:val="28"/>
          </w:rPr>
          <w:t>UA</w:t>
        </w:r>
        <w:r w:rsidRPr="005B5C86">
          <w:rPr>
            <w:rStyle w:val="a3"/>
            <w:rFonts w:ascii="Times New Roman" w:hAnsi="Times New Roman" w:cs="Times New Roman"/>
            <w:sz w:val="28"/>
            <w:szCs w:val="28"/>
            <w:lang w:val="uk-UA"/>
          </w:rPr>
          <w:t>-2022-02-18-001476-</w:t>
        </w:r>
        <w:r w:rsidRPr="005B5C86">
          <w:rPr>
            <w:rStyle w:val="a3"/>
            <w:rFonts w:ascii="Times New Roman" w:hAnsi="Times New Roman" w:cs="Times New Roman"/>
            <w:sz w:val="28"/>
            <w:szCs w:val="28"/>
          </w:rPr>
          <w:t>c</w:t>
        </w:r>
      </w:hyperlink>
    </w:p>
    <w:p w14:paraId="2E44E117" w14:textId="16BA9945" w:rsidR="00662A99" w:rsidRPr="00662A99" w:rsidRDefault="00662A99" w:rsidP="00662A99">
      <w:pPr>
        <w:spacing w:line="36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ADC2E24" w14:textId="64AD3395" w:rsidR="00C70E3D" w:rsidRPr="00662A99" w:rsidRDefault="00662A99" w:rsidP="00662A99">
      <w:pPr>
        <w:spacing w:line="36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Pr>
          <w:rFonts w:ascii="Times New Roman" w:hAnsi="Times New Roman" w:cs="Times New Roman"/>
          <w:sz w:val="28"/>
          <w:szCs w:val="28"/>
          <w:lang w:val="uk-UA"/>
        </w:rPr>
        <w:t>.</w:t>
      </w:r>
    </w:p>
    <w:p w14:paraId="3C695013" w14:textId="77777777" w:rsidR="001B2159" w:rsidRDefault="001B2159" w:rsidP="001B2159">
      <w:pPr>
        <w:rPr>
          <w:rFonts w:ascii="Times New Roman" w:hAnsi="Times New Roman" w:cs="Times New Roman"/>
          <w:sz w:val="24"/>
          <w:szCs w:val="24"/>
          <w:lang w:val="uk-UA"/>
        </w:rPr>
      </w:pPr>
    </w:p>
    <w:p w14:paraId="24A9A8F3" w14:textId="77777777" w:rsidR="001B2159" w:rsidRPr="001B2159" w:rsidRDefault="001B2159" w:rsidP="001B2159">
      <w:pPr>
        <w:rPr>
          <w:rFonts w:ascii="Times New Roman" w:hAnsi="Times New Roman" w:cs="Times New Roman"/>
          <w:b/>
          <w:bCs/>
          <w:sz w:val="24"/>
          <w:szCs w:val="24"/>
          <w:lang w:val="uk-UA"/>
        </w:rPr>
      </w:pPr>
    </w:p>
    <w:p w14:paraId="1685BE77" w14:textId="77777777" w:rsidR="002B1F22" w:rsidRDefault="001B2159" w:rsidP="001B2159">
      <w:pPr>
        <w:rPr>
          <w:rFonts w:ascii="Times New Roman" w:hAnsi="Times New Roman" w:cs="Times New Roman"/>
          <w:b/>
          <w:bCs/>
          <w:sz w:val="24"/>
          <w:szCs w:val="24"/>
          <w:lang w:val="uk-UA"/>
        </w:rPr>
      </w:pPr>
      <w:r w:rsidRPr="001B2159">
        <w:rPr>
          <w:rFonts w:ascii="Times New Roman" w:hAnsi="Times New Roman" w:cs="Times New Roman"/>
          <w:b/>
          <w:bCs/>
          <w:sz w:val="24"/>
          <w:szCs w:val="24"/>
          <w:lang w:val="uk-UA"/>
        </w:rPr>
        <w:t>Начальник ВППР Панченко С.П.</w:t>
      </w:r>
    </w:p>
    <w:p w14:paraId="3919DB4E" w14:textId="050D6612" w:rsidR="002B1F22" w:rsidRPr="002B1F22" w:rsidRDefault="00424BF7" w:rsidP="001B2159">
      <w:pPr>
        <w:rPr>
          <w:rFonts w:ascii="Times New Roman" w:hAnsi="Times New Roman" w:cs="Times New Roman"/>
          <w:b/>
          <w:bCs/>
          <w:sz w:val="24"/>
          <w:szCs w:val="24"/>
          <w:lang w:val="uk-UA"/>
        </w:rPr>
      </w:pPr>
      <w:r>
        <w:rPr>
          <w:rFonts w:ascii="Times New Roman" w:hAnsi="Times New Roman" w:cs="Times New Roman"/>
          <w:b/>
          <w:bCs/>
          <w:sz w:val="24"/>
          <w:szCs w:val="24"/>
          <w:lang w:val="uk-UA"/>
        </w:rPr>
        <w:t>Н</w:t>
      </w:r>
      <w:r w:rsidR="002B1F22" w:rsidRPr="002B1F22">
        <w:rPr>
          <w:rFonts w:ascii="Times New Roman" w:eastAsia="Times New Roman" w:hAnsi="Times New Roman" w:cs="Times New Roman"/>
          <w:b/>
          <w:bCs/>
          <w:color w:val="000000"/>
          <w:sz w:val="24"/>
          <w:szCs w:val="24"/>
          <w:lang w:val="uk-UA" w:eastAsia="uk-UA"/>
        </w:rPr>
        <w:t>ачальник</w:t>
      </w:r>
      <w:r>
        <w:rPr>
          <w:rFonts w:ascii="Times New Roman" w:eastAsia="Times New Roman" w:hAnsi="Times New Roman" w:cs="Times New Roman"/>
          <w:b/>
          <w:bCs/>
          <w:color w:val="000000"/>
          <w:sz w:val="24"/>
          <w:szCs w:val="24"/>
          <w:lang w:val="uk-UA" w:eastAsia="uk-UA"/>
        </w:rPr>
        <w:t xml:space="preserve"> </w:t>
      </w:r>
      <w:r w:rsidR="002B1F22" w:rsidRPr="002B1F22">
        <w:rPr>
          <w:rFonts w:ascii="Times New Roman" w:eastAsia="Times New Roman" w:hAnsi="Times New Roman" w:cs="Times New Roman"/>
          <w:b/>
          <w:bCs/>
          <w:color w:val="000000"/>
          <w:sz w:val="24"/>
          <w:szCs w:val="24"/>
          <w:lang w:val="uk-UA" w:eastAsia="uk-UA"/>
        </w:rPr>
        <w:t xml:space="preserve">ВМТП </w:t>
      </w:r>
      <w:r>
        <w:rPr>
          <w:rFonts w:ascii="Times New Roman" w:eastAsia="Times New Roman" w:hAnsi="Times New Roman" w:cs="Times New Roman"/>
          <w:b/>
          <w:bCs/>
          <w:color w:val="000000"/>
          <w:sz w:val="24"/>
          <w:szCs w:val="24"/>
          <w:lang w:val="uk-UA" w:eastAsia="uk-UA"/>
        </w:rPr>
        <w:t>Булай О.Г.</w:t>
      </w: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A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6021B"/>
    <w:rsid w:val="000F7483"/>
    <w:rsid w:val="00103142"/>
    <w:rsid w:val="001B2159"/>
    <w:rsid w:val="001F41CF"/>
    <w:rsid w:val="002A6E80"/>
    <w:rsid w:val="002B1F22"/>
    <w:rsid w:val="00351881"/>
    <w:rsid w:val="00355EF1"/>
    <w:rsid w:val="003B2A24"/>
    <w:rsid w:val="00424BF7"/>
    <w:rsid w:val="005424E6"/>
    <w:rsid w:val="00544654"/>
    <w:rsid w:val="00592731"/>
    <w:rsid w:val="005B345A"/>
    <w:rsid w:val="005B5C86"/>
    <w:rsid w:val="005F4307"/>
    <w:rsid w:val="006400D2"/>
    <w:rsid w:val="00662A99"/>
    <w:rsid w:val="007112BB"/>
    <w:rsid w:val="007B1414"/>
    <w:rsid w:val="008A7C13"/>
    <w:rsid w:val="00907378"/>
    <w:rsid w:val="00936761"/>
    <w:rsid w:val="00991FC2"/>
    <w:rsid w:val="00A17A87"/>
    <w:rsid w:val="00B03CB5"/>
    <w:rsid w:val="00B26C0F"/>
    <w:rsid w:val="00C70E3D"/>
    <w:rsid w:val="00E51598"/>
    <w:rsid w:val="00EC2239"/>
    <w:rsid w:val="00F5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2-18-00147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170</Words>
  <Characters>971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Діхтяренко Ірина</cp:lastModifiedBy>
  <cp:revision>26</cp:revision>
  <cp:lastPrinted>2021-03-03T07:52:00Z</cp:lastPrinted>
  <dcterms:created xsi:type="dcterms:W3CDTF">2021-03-03T07:22:00Z</dcterms:created>
  <dcterms:modified xsi:type="dcterms:W3CDTF">2022-02-18T10:33:00Z</dcterms:modified>
</cp:coreProperties>
</file>