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B744" w14:textId="5C314BA2" w:rsidR="000F7483" w:rsidRPr="00991FC2" w:rsidRDefault="00936761" w:rsidP="007F4825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58DB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991F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7F48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Код ДК 021:2015 </w:t>
      </w:r>
      <w:bookmarkStart w:id="0" w:name="_Hlk68194350"/>
      <w:r w:rsidR="00AC58DB" w:rsidRPr="007F4825">
        <w:rPr>
          <w:rFonts w:ascii="Times New Roman" w:hAnsi="Times New Roman" w:cs="Times New Roman"/>
          <w:bCs/>
          <w:sz w:val="24"/>
          <w:szCs w:val="24"/>
          <w:lang w:val="uk-UA"/>
        </w:rPr>
        <w:t>закупівлі</w:t>
      </w:r>
      <w:r w:rsidR="00AC58DB" w:rsidRPr="00AC58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450E4B" w:rsidRPr="00450E4B">
        <w:rPr>
          <w:rFonts w:ascii="Times New Roman" w:hAnsi="Times New Roman" w:cs="Times New Roman"/>
          <w:b/>
          <w:bCs/>
          <w:sz w:val="24"/>
          <w:szCs w:val="24"/>
        </w:rPr>
        <w:t>44110000-4 Конструкційні матеріали (Мати теплоізоляційні)</w:t>
      </w:r>
    </w:p>
    <w:bookmarkEnd w:id="0"/>
    <w:p w14:paraId="0BEE094D" w14:textId="640A6D16" w:rsidR="002E1510" w:rsidRPr="002E1510" w:rsidRDefault="00936761" w:rsidP="002E1510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ПАТ «Центренерго» оголошено відкриті торги на закупівлю: Код ДК 021:2015 </w:t>
      </w:r>
      <w:r w:rsidR="002E1510" w:rsidRPr="002E1510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закупівлі  </w:t>
      </w:r>
      <w:bookmarkStart w:id="1" w:name="_Hlk64577518"/>
      <w:r w:rsidR="000A2E94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450E4B" w:rsidRPr="00450E4B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44110000-4 Конструкційні матеріали (Мати теплоізоляційні)</w:t>
      </w:r>
      <w:r w:rsidR="00450E4B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="000A2E94" w:rsidRPr="000A2E94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для потреб </w:t>
      </w:r>
      <w:proofErr w:type="spellStart"/>
      <w:r w:rsidR="000A2E94" w:rsidRPr="000A2E9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Зміївської</w:t>
      </w:r>
      <w:proofErr w:type="spellEnd"/>
      <w:r w:rsidR="000A2E94" w:rsidRPr="000A2E94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ТЕС </w:t>
      </w:r>
      <w:r w:rsidR="002B2EEF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та Трипільської ТЕС </w:t>
      </w:r>
      <w:r w:rsidR="000A2E94" w:rsidRPr="000A2E9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ПАТ «Центренерго»</w:t>
      </w:r>
      <w:r w:rsidR="000A2E94" w:rsidRPr="000A2E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bookmarkEnd w:id="1"/>
    <w:p w14:paraId="6E6129E2" w14:textId="28DAE879" w:rsidR="00936761" w:rsidRDefault="00936761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14:paraId="71152D3D" w14:textId="5A4FD4FB" w:rsidR="00936761" w:rsidRPr="009B03FD" w:rsidRDefault="00715247" w:rsidP="00715247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9B03FD" w:rsidRPr="009B03F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https://prozorro.gov.ua/tender/UA-2022-07-11-004069-a</w:t>
      </w:r>
    </w:p>
    <w:p w14:paraId="13D7F7C9" w14:textId="0CADD8B9" w:rsidR="00F01D07" w:rsidRDefault="00936761" w:rsidP="002A6E80">
      <w:pPr>
        <w:spacing w:after="0" w:line="276" w:lineRule="auto"/>
        <w:ind w:firstLine="709"/>
        <w:jc w:val="both"/>
      </w:pPr>
      <w:r w:rsidRPr="00E5159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</w:t>
      </w:r>
      <w:r w:rsidR="002A22FB">
        <w:rPr>
          <w:rFonts w:ascii="Times New Roman" w:hAnsi="Times New Roman" w:cs="Times New Roman"/>
          <w:sz w:val="24"/>
          <w:szCs w:val="24"/>
          <w:lang w:val="uk-UA"/>
        </w:rPr>
        <w:t>и предмета закупівлі визначені відповідно</w:t>
      </w:r>
      <w:r w:rsidRPr="00E515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2FB">
        <w:rPr>
          <w:rFonts w:ascii="Times New Roman" w:hAnsi="Times New Roman" w:cs="Times New Roman"/>
          <w:sz w:val="24"/>
          <w:szCs w:val="24"/>
          <w:lang w:val="uk-UA"/>
        </w:rPr>
        <w:t>до потреб Замовника з</w:t>
      </w:r>
      <w:r w:rsidR="0014587C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виконання планово-попереджувальних ремонтів обладнання</w:t>
      </w:r>
      <w:r w:rsidR="002A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F5305C" w14:textId="3EAE0917" w:rsidR="000147AC" w:rsidRDefault="000147AC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24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</w:t>
      </w:r>
      <w:r w:rsidR="00715247" w:rsidRPr="00715247">
        <w:rPr>
          <w:rFonts w:ascii="Times New Roman" w:hAnsi="Times New Roman" w:cs="Times New Roman"/>
          <w:sz w:val="24"/>
          <w:szCs w:val="24"/>
          <w:lang w:val="uk-UA"/>
        </w:rPr>
        <w:t>ідповідно до положень Закону України</w:t>
      </w:r>
      <w:r w:rsidRPr="007152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5247" w:rsidRPr="00715247">
        <w:rPr>
          <w:rFonts w:ascii="Times New Roman" w:hAnsi="Times New Roman" w:cs="Times New Roman"/>
          <w:sz w:val="24"/>
          <w:szCs w:val="24"/>
          <w:lang w:val="uk-UA"/>
        </w:rPr>
        <w:t>«Про публічні закупівлі»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влади.</w:t>
      </w:r>
    </w:p>
    <w:p w14:paraId="6ADC2E24" w14:textId="6E3C414C" w:rsidR="00C70E3D" w:rsidRDefault="00C70E3D" w:rsidP="00C70E3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8A201DD" w14:textId="1A2E3B80" w:rsidR="00DA68BC" w:rsidRDefault="00DA68BC" w:rsidP="00C70E3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AD6A86" w14:textId="69DC8C64" w:rsidR="00DA68BC" w:rsidRDefault="00DA68BC" w:rsidP="00C70E3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B1A4FF" w14:textId="77777777" w:rsidR="00B20318" w:rsidRDefault="00B20318">
      <w:pPr>
        <w:divId w:val="1021125535"/>
        <w:rPr>
          <w:rFonts w:eastAsia="Times New Roman"/>
          <w:sz w:val="24"/>
          <w:szCs w:val="24"/>
        </w:rPr>
      </w:pPr>
    </w:p>
    <w:p w14:paraId="59138634" w14:textId="77777777" w:rsidR="00B20318" w:rsidRDefault="00B20318">
      <w:pPr>
        <w:shd w:val="clear" w:color="auto" w:fill="FFFFFF"/>
        <w:jc w:val="right"/>
        <w:divId w:val="1630090865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>1 / 1</w:t>
      </w:r>
    </w:p>
    <w:p w14:paraId="5D10623D" w14:textId="77777777" w:rsidR="00B20318" w:rsidRDefault="00B20318">
      <w:pPr>
        <w:shd w:val="clear" w:color="auto" w:fill="FFFFFF"/>
        <w:divId w:val="75733473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</w:rPr>
        <w:t>Обґрунтування технічних та якісних характеристик предмета закупівлі, очікуваної вартості предмета закупівлі</w:t>
      </w:r>
      <w:r>
        <w:rPr>
          <w:rFonts w:ascii="Segoe UI" w:eastAsia="Times New Roman" w:hAnsi="Segoe UI" w:cs="Segoe UI"/>
          <w:b/>
          <w:bCs/>
          <w:color w:val="000000"/>
        </w:rPr>
        <w:t>: </w:t>
      </w:r>
      <w:r>
        <w:rPr>
          <w:rFonts w:ascii="Segoe UI" w:eastAsia="Times New Roman" w:hAnsi="Segoe UI" w:cs="Segoe UI"/>
          <w:color w:val="000000"/>
        </w:rPr>
        <w:t>Код ДК 021:2015 закупівлі</w:t>
      </w:r>
      <w:r>
        <w:rPr>
          <w:rFonts w:ascii="Segoe UI" w:eastAsia="Times New Roman" w:hAnsi="Segoe UI" w:cs="Segoe UI"/>
          <w:b/>
          <w:bCs/>
          <w:color w:val="000000"/>
        </w:rPr>
        <w:t>  44110000-4 Конструкційні матеріали (Плити теплоізоляційні)</w:t>
      </w:r>
    </w:p>
    <w:p w14:paraId="5895A6D5" w14:textId="77777777" w:rsidR="00B20318" w:rsidRDefault="00B20318">
      <w:pPr>
        <w:shd w:val="clear" w:color="auto" w:fill="FFFFFF"/>
        <w:divId w:val="414279133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ПАТ «Центренерго» оголошено відкриті торги на закупівлю: Код ДК 021:2015 закупівлі  </w:t>
      </w:r>
      <w:r>
        <w:rPr>
          <w:rFonts w:ascii="Segoe UI" w:eastAsia="Times New Roman" w:hAnsi="Segoe UI" w:cs="Segoe UI"/>
          <w:b/>
          <w:bCs/>
          <w:color w:val="000000"/>
        </w:rPr>
        <w:t> 44110000-4 Конструкційні матеріали (Плити теплоізоляційні) </w:t>
      </w:r>
      <w:r>
        <w:rPr>
          <w:rFonts w:ascii="Segoe UI" w:eastAsia="Times New Roman" w:hAnsi="Segoe UI" w:cs="Segoe UI"/>
          <w:color w:val="000000"/>
        </w:rPr>
        <w:t>для потреб Зміївської ТЕС та Трипільської ТЕС ПАТ «Центренерго»</w:t>
      </w:r>
      <w:r>
        <w:rPr>
          <w:rFonts w:ascii="Segoe UI" w:eastAsia="Times New Roman" w:hAnsi="Segoe UI" w:cs="Segoe UI"/>
          <w:b/>
          <w:bCs/>
          <w:color w:val="000000"/>
        </w:rPr>
        <w:t>.</w:t>
      </w:r>
    </w:p>
    <w:p w14:paraId="002E3012" w14:textId="77777777" w:rsidR="00B20318" w:rsidRDefault="00B20318">
      <w:pPr>
        <w:shd w:val="clear" w:color="auto" w:fill="FFFFFF"/>
        <w:divId w:val="2005208104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Посилання на процедуру закупівлі в електронній системі закупівель</w:t>
      </w:r>
    </w:p>
    <w:p w14:paraId="06F6CB3B" w14:textId="77777777" w:rsidR="00B20318" w:rsidRDefault="00B20318">
      <w:pPr>
        <w:shd w:val="clear" w:color="auto" w:fill="FFFFFF"/>
        <w:divId w:val="1987971588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                       </w:t>
      </w:r>
      <w:r>
        <w:rPr>
          <w:rFonts w:ascii="Segoe UI" w:eastAsia="Times New Roman" w:hAnsi="Segoe UI" w:cs="Segoe UI"/>
          <w:b/>
          <w:bCs/>
          <w:color w:val="000000"/>
        </w:rPr>
        <w:t>https://prozorro.gov.ua/tender/UA-2022-07-11-003002-a</w:t>
      </w:r>
    </w:p>
    <w:p w14:paraId="44DF3BC0" w14:textId="77777777" w:rsidR="00B20318" w:rsidRDefault="00B20318">
      <w:pPr>
        <w:shd w:val="clear" w:color="auto" w:fill="FFFFFF"/>
        <w:divId w:val="1343629326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Технічні та якісні характеристики предмета закупівлі визначені відповідно до потреб Замовника з метою забезпечення виконання планово-попереджувальних ремонтів обладнання.</w:t>
      </w:r>
    </w:p>
    <w:p w14:paraId="43040823" w14:textId="77777777" w:rsidR="00B20318" w:rsidRDefault="00B20318">
      <w:pPr>
        <w:shd w:val="clear" w:color="auto" w:fill="FFFFFF"/>
        <w:divId w:val="1149246509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Очікувана вартість закупівлі визначена відповідно до положень Закону України «Про публічні закупівлі» методом порівняння ринкових цін та згідно примірної методики визначення очікуваної вартості предмета закупівлі затвердженої центральним органом виконавчої влади.</w:t>
      </w:r>
    </w:p>
    <w:p w14:paraId="42DD738A" w14:textId="77777777" w:rsidR="00DA68BC" w:rsidRDefault="00DA68BC" w:rsidP="00C70E3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A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147AC"/>
    <w:rsid w:val="000A2E94"/>
    <w:rsid w:val="000F7483"/>
    <w:rsid w:val="00103142"/>
    <w:rsid w:val="0014587C"/>
    <w:rsid w:val="002A22FB"/>
    <w:rsid w:val="002A6E80"/>
    <w:rsid w:val="002B2EEF"/>
    <w:rsid w:val="002E1510"/>
    <w:rsid w:val="002E5B28"/>
    <w:rsid w:val="0033623B"/>
    <w:rsid w:val="00355EF1"/>
    <w:rsid w:val="0044099D"/>
    <w:rsid w:val="00450E4B"/>
    <w:rsid w:val="004E6D1F"/>
    <w:rsid w:val="00592731"/>
    <w:rsid w:val="006760AB"/>
    <w:rsid w:val="006D30BA"/>
    <w:rsid w:val="00702599"/>
    <w:rsid w:val="00715247"/>
    <w:rsid w:val="007F4825"/>
    <w:rsid w:val="00936761"/>
    <w:rsid w:val="00991FC2"/>
    <w:rsid w:val="009B03FD"/>
    <w:rsid w:val="00A20E1E"/>
    <w:rsid w:val="00AC58DB"/>
    <w:rsid w:val="00B03CB5"/>
    <w:rsid w:val="00B20318"/>
    <w:rsid w:val="00C70E3D"/>
    <w:rsid w:val="00DA68BC"/>
    <w:rsid w:val="00E51598"/>
    <w:rsid w:val="00E935E4"/>
    <w:rsid w:val="00EC2239"/>
    <w:rsid w:val="00F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6BF5340E-9400-C242-94BF-21FFE07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08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347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791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081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15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293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465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Оксана Єгорова</cp:lastModifiedBy>
  <cp:revision>2</cp:revision>
  <cp:lastPrinted>2021-03-03T07:52:00Z</cp:lastPrinted>
  <dcterms:created xsi:type="dcterms:W3CDTF">2022-07-11T11:17:00Z</dcterms:created>
  <dcterms:modified xsi:type="dcterms:W3CDTF">2022-07-11T11:17:00Z</dcterms:modified>
</cp:coreProperties>
</file>