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F146" w14:textId="77777777" w:rsidR="00684319" w:rsidRDefault="00936761" w:rsidP="007E42E8">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1EA2FCF8" w14:textId="783A8E33" w:rsidR="00F4725C" w:rsidRPr="004A6740" w:rsidRDefault="00936761" w:rsidP="009C4CF7">
      <w:pPr>
        <w:suppressAutoHyphens/>
        <w:spacing w:line="240" w:lineRule="auto"/>
        <w:jc w:val="center"/>
        <w:rPr>
          <w:rFonts w:ascii="Times New Roman" w:hAnsi="Times New Roman" w:cs="Times New Roman"/>
          <w:b/>
          <w:sz w:val="28"/>
          <w:szCs w:val="28"/>
          <w:lang w:val="uk-UA"/>
        </w:rPr>
      </w:pPr>
      <w:r w:rsidRPr="00684319">
        <w:rPr>
          <w:rFonts w:ascii="Times New Roman" w:hAnsi="Times New Roman" w:cs="Times New Roman"/>
          <w:b/>
          <w:bCs/>
          <w:sz w:val="28"/>
          <w:szCs w:val="28"/>
          <w:lang w:val="uk-UA"/>
        </w:rPr>
        <w:t>Код ДК 021:20</w:t>
      </w:r>
      <w:bookmarkStart w:id="0" w:name="n48"/>
      <w:bookmarkEnd w:id="0"/>
      <w:r w:rsidRPr="00684319">
        <w:rPr>
          <w:rFonts w:ascii="Times New Roman" w:hAnsi="Times New Roman" w:cs="Times New Roman"/>
          <w:b/>
          <w:bCs/>
          <w:sz w:val="28"/>
          <w:szCs w:val="28"/>
          <w:lang w:val="uk-UA"/>
        </w:rPr>
        <w:t>15</w:t>
      </w:r>
      <w:r w:rsidR="00AF02D3" w:rsidRPr="00684319">
        <w:rPr>
          <w:rFonts w:ascii="Times New Roman" w:hAnsi="Times New Roman" w:cs="Times New Roman"/>
          <w:b/>
          <w:bCs/>
          <w:sz w:val="28"/>
          <w:szCs w:val="28"/>
          <w:lang w:val="uk-UA"/>
        </w:rPr>
        <w:t xml:space="preserve"> </w:t>
      </w:r>
      <w:r w:rsidR="00242DA0">
        <w:rPr>
          <w:rFonts w:ascii="Times New Roman" w:hAnsi="Times New Roman" w:cs="Times New Roman"/>
          <w:b/>
          <w:bCs/>
          <w:sz w:val="28"/>
          <w:szCs w:val="28"/>
          <w:lang w:val="uk-UA"/>
        </w:rPr>
        <w:t>–</w:t>
      </w:r>
      <w:r w:rsidR="009C4CF7">
        <w:rPr>
          <w:rFonts w:ascii="Times New Roman" w:hAnsi="Times New Roman" w:cs="Times New Roman"/>
          <w:b/>
          <w:bCs/>
          <w:sz w:val="28"/>
          <w:szCs w:val="28"/>
          <w:lang w:val="uk-UA"/>
        </w:rPr>
        <w:t xml:space="preserve"> </w:t>
      </w:r>
      <w:r w:rsidR="004204A1">
        <w:rPr>
          <w:rFonts w:ascii="Times New Roman" w:hAnsi="Times New Roman" w:cs="Times New Roman"/>
          <w:b/>
          <w:bCs/>
          <w:sz w:val="28"/>
          <w:szCs w:val="28"/>
          <w:lang w:val="uk-UA"/>
        </w:rPr>
        <w:t>09130000-9 Нафта і дистиляти (Бензин автомобільний А-95)</w:t>
      </w:r>
    </w:p>
    <w:p w14:paraId="7D8DF028" w14:textId="32A2747C" w:rsidR="00A9632A" w:rsidRPr="005C03D7" w:rsidRDefault="00936761" w:rsidP="00916966">
      <w:pPr>
        <w:suppressAutoHyphens/>
        <w:spacing w:before="120" w:after="120" w:line="360" w:lineRule="auto"/>
        <w:ind w:firstLine="567"/>
        <w:jc w:val="both"/>
        <w:rPr>
          <w:rFonts w:ascii="Times New Roman" w:eastAsia="Times New Roman" w:hAnsi="Times New Roman" w:cs="Times New Roman"/>
          <w:bCs/>
          <w:sz w:val="28"/>
          <w:szCs w:val="28"/>
          <w:lang w:val="uk-UA" w:eastAsia="ru-RU"/>
        </w:rPr>
      </w:pPr>
      <w:r w:rsidRPr="00030122">
        <w:rPr>
          <w:rFonts w:ascii="Times New Roman" w:hAnsi="Times New Roman" w:cs="Times New Roman"/>
          <w:sz w:val="28"/>
          <w:szCs w:val="28"/>
          <w:lang w:val="uk-UA"/>
        </w:rPr>
        <w:t xml:space="preserve">ПАТ «Центренерго» оголошено відкриті торги </w:t>
      </w:r>
      <w:r w:rsidR="00A9632A" w:rsidRPr="00030122">
        <w:rPr>
          <w:rFonts w:ascii="Times New Roman" w:hAnsi="Times New Roman" w:cs="Times New Roman"/>
          <w:sz w:val="28"/>
          <w:szCs w:val="28"/>
          <w:lang w:val="uk-UA"/>
        </w:rPr>
        <w:t xml:space="preserve">з особливостями </w:t>
      </w:r>
      <w:r w:rsidR="00EB09A0" w:rsidRPr="00030122">
        <w:rPr>
          <w:rFonts w:ascii="Times New Roman" w:eastAsia="SimSun" w:hAnsi="Times New Roman" w:cs="Times New Roman"/>
          <w:bCs/>
          <w:sz w:val="28"/>
          <w:szCs w:val="28"/>
          <w:lang w:val="uk-UA" w:eastAsia="zh-CN"/>
        </w:rPr>
        <w:t xml:space="preserve">відповідно до Закону України «Про </w:t>
      </w:r>
      <w:r w:rsidR="00EB09A0" w:rsidRPr="005C03D7">
        <w:rPr>
          <w:rFonts w:ascii="Times New Roman" w:eastAsia="SimSun" w:hAnsi="Times New Roman" w:cs="Times New Roman"/>
          <w:bCs/>
          <w:sz w:val="28"/>
          <w:szCs w:val="28"/>
          <w:lang w:val="uk-UA" w:eastAsia="zh-CN"/>
        </w:rPr>
        <w:t>публічні закупівлі»</w:t>
      </w:r>
      <w:r w:rsidR="00A9632A" w:rsidRPr="005C03D7">
        <w:rPr>
          <w:rFonts w:ascii="Times New Roman" w:eastAsia="SimSun" w:hAnsi="Times New Roman" w:cs="Times New Roman"/>
          <w:bCs/>
          <w:sz w:val="28"/>
          <w:szCs w:val="28"/>
          <w:lang w:val="uk-UA" w:eastAsia="zh-CN"/>
        </w:rPr>
        <w:t xml:space="preserve"> з урахуванням</w:t>
      </w:r>
      <w:r w:rsidR="00A9632A" w:rsidRPr="005C03D7">
        <w:rPr>
          <w:rFonts w:ascii="Times New Roman" w:eastAsia="Times New Roman" w:hAnsi="Times New Roman" w:cs="Times New Roman"/>
          <w:bCs/>
          <w:sz w:val="28"/>
          <w:szCs w:val="28"/>
          <w:lang w:val="uk-UA" w:eastAsia="ru-RU"/>
        </w:rPr>
        <w:t xml:space="preserve"> </w:t>
      </w:r>
      <w:r w:rsidR="005C03D7" w:rsidRPr="005C03D7">
        <w:rPr>
          <w:rFonts w:ascii="Times New Roman" w:eastAsia="Times New Roman" w:hAnsi="Times New Roman" w:cs="Times New Roman"/>
          <w:bCs/>
          <w:sz w:val="28"/>
          <w:szCs w:val="28"/>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w:t>
      </w:r>
      <w:r w:rsidR="00A9632A" w:rsidRPr="005C03D7">
        <w:rPr>
          <w:rFonts w:ascii="Times New Roman" w:eastAsia="Times New Roman" w:hAnsi="Times New Roman" w:cs="Times New Roman"/>
          <w:bCs/>
          <w:sz w:val="28"/>
          <w:szCs w:val="28"/>
          <w:lang w:val="uk-UA" w:eastAsia="ru-RU"/>
        </w:rPr>
        <w:t>останов</w:t>
      </w:r>
      <w:r w:rsidR="005C03D7" w:rsidRPr="005C03D7">
        <w:rPr>
          <w:rFonts w:ascii="Times New Roman" w:eastAsia="Times New Roman" w:hAnsi="Times New Roman" w:cs="Times New Roman"/>
          <w:bCs/>
          <w:sz w:val="28"/>
          <w:szCs w:val="28"/>
          <w:lang w:val="uk-UA" w:eastAsia="ru-RU"/>
        </w:rPr>
        <w:t>ою</w:t>
      </w:r>
      <w:r w:rsidR="00A9632A" w:rsidRPr="005C03D7">
        <w:rPr>
          <w:rFonts w:ascii="Times New Roman" w:eastAsia="Times New Roman" w:hAnsi="Times New Roman" w:cs="Times New Roman"/>
          <w:bCs/>
          <w:sz w:val="28"/>
          <w:szCs w:val="28"/>
          <w:lang w:val="uk-UA" w:eastAsia="ru-RU"/>
        </w:rPr>
        <w:t xml:space="preserve"> </w:t>
      </w:r>
      <w:r w:rsidR="005C03D7" w:rsidRPr="005C03D7">
        <w:rPr>
          <w:rFonts w:ascii="Times New Roman" w:eastAsia="Times New Roman" w:hAnsi="Times New Roman" w:cs="Times New Roman"/>
          <w:bCs/>
          <w:sz w:val="28"/>
          <w:szCs w:val="28"/>
          <w:lang w:val="uk-UA" w:eastAsia="ru-RU"/>
        </w:rPr>
        <w:t>КМУ</w:t>
      </w:r>
      <w:r w:rsidR="00A9632A" w:rsidRPr="005C03D7">
        <w:rPr>
          <w:rFonts w:ascii="Times New Roman" w:eastAsia="Times New Roman" w:hAnsi="Times New Roman" w:cs="Times New Roman"/>
          <w:bCs/>
          <w:sz w:val="28"/>
          <w:szCs w:val="28"/>
          <w:lang w:val="uk-UA" w:eastAsia="ru-RU"/>
        </w:rPr>
        <w:t xml:space="preserve"> від 12 жовтня 2022 року №</w:t>
      </w:r>
      <w:r w:rsidR="005C03D7" w:rsidRPr="005C03D7">
        <w:rPr>
          <w:rFonts w:ascii="Times New Roman" w:eastAsia="Times New Roman" w:hAnsi="Times New Roman" w:cs="Times New Roman"/>
          <w:bCs/>
          <w:sz w:val="28"/>
          <w:szCs w:val="28"/>
          <w:lang w:val="uk-UA" w:eastAsia="ru-RU"/>
        </w:rPr>
        <w:t xml:space="preserve"> </w:t>
      </w:r>
      <w:r w:rsidR="00A9632A" w:rsidRPr="005C03D7">
        <w:rPr>
          <w:rFonts w:ascii="Times New Roman" w:eastAsia="Times New Roman" w:hAnsi="Times New Roman" w:cs="Times New Roman"/>
          <w:bCs/>
          <w:sz w:val="28"/>
          <w:szCs w:val="28"/>
          <w:lang w:val="uk-UA" w:eastAsia="ru-RU"/>
        </w:rPr>
        <w:t xml:space="preserve">1178 </w:t>
      </w:r>
      <w:r w:rsidRPr="005C03D7">
        <w:rPr>
          <w:rFonts w:ascii="Times New Roman" w:hAnsi="Times New Roman" w:cs="Times New Roman"/>
          <w:bCs/>
          <w:sz w:val="28"/>
          <w:szCs w:val="28"/>
          <w:lang w:val="uk-UA"/>
        </w:rPr>
        <w:t>на закупівлю</w:t>
      </w:r>
      <w:r w:rsidR="005C03D7" w:rsidRPr="005C03D7">
        <w:rPr>
          <w:rFonts w:ascii="Times New Roman" w:hAnsi="Times New Roman" w:cs="Times New Roman"/>
          <w:bCs/>
          <w:sz w:val="28"/>
          <w:szCs w:val="28"/>
          <w:lang w:val="uk-UA"/>
        </w:rPr>
        <w:t xml:space="preserve"> товарів за кодом ДК 021:2015 - </w:t>
      </w:r>
      <w:r w:rsidR="004204A1" w:rsidRPr="004204A1">
        <w:rPr>
          <w:rFonts w:ascii="Times New Roman" w:hAnsi="Times New Roman" w:cs="Times New Roman"/>
          <w:sz w:val="28"/>
          <w:szCs w:val="28"/>
          <w:lang w:val="uk-UA"/>
        </w:rPr>
        <w:t>09130000-9 Нафта і дистиляти (Бензин автомобільний А-95)</w:t>
      </w:r>
      <w:r w:rsidR="00C21D35" w:rsidRPr="005C03D7">
        <w:rPr>
          <w:rFonts w:ascii="Times New Roman" w:eastAsia="Times New Roman" w:hAnsi="Times New Roman" w:cs="Times New Roman"/>
          <w:bCs/>
          <w:sz w:val="28"/>
          <w:szCs w:val="28"/>
          <w:lang w:val="uk-UA" w:eastAsia="ru-RU"/>
        </w:rPr>
        <w:t xml:space="preserve">, </w:t>
      </w:r>
      <w:r w:rsidR="00C21D35" w:rsidRPr="005C03D7">
        <w:rPr>
          <w:rFonts w:ascii="Times New Roman" w:hAnsi="Times New Roman" w:cs="Times New Roman"/>
          <w:bCs/>
          <w:sz w:val="28"/>
          <w:szCs w:val="28"/>
          <w:lang w:val="uk-UA"/>
        </w:rPr>
        <w:t xml:space="preserve">для потреб </w:t>
      </w:r>
      <w:r w:rsidR="00F71078">
        <w:rPr>
          <w:rFonts w:ascii="Times New Roman" w:hAnsi="Times New Roman" w:cs="Times New Roman"/>
          <w:bCs/>
          <w:sz w:val="28"/>
          <w:szCs w:val="28"/>
          <w:lang w:val="uk-UA"/>
        </w:rPr>
        <w:t>Трипільської ТЕС ПАТ «Центренерго»</w:t>
      </w:r>
      <w:r w:rsidR="00A9632A" w:rsidRPr="005C03D7">
        <w:rPr>
          <w:rFonts w:ascii="Times New Roman" w:eastAsia="Times New Roman" w:hAnsi="Times New Roman" w:cs="Times New Roman"/>
          <w:bCs/>
          <w:sz w:val="28"/>
          <w:szCs w:val="28"/>
          <w:lang w:val="uk-UA" w:eastAsia="ru-RU"/>
        </w:rPr>
        <w:t>.</w:t>
      </w:r>
    </w:p>
    <w:p w14:paraId="6E6129E2" w14:textId="5A42AB62" w:rsidR="00936761" w:rsidRPr="00030122" w:rsidRDefault="00936761" w:rsidP="00916966">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030122">
        <w:rPr>
          <w:rFonts w:ascii="Times New Roman" w:hAnsi="Times New Roman" w:cs="Times New Roman"/>
          <w:sz w:val="28"/>
          <w:szCs w:val="28"/>
          <w:lang w:val="uk-UA"/>
        </w:rPr>
        <w:t>:</w:t>
      </w:r>
    </w:p>
    <w:p w14:paraId="1833A3B1" w14:textId="73F24D10" w:rsidR="00C138E2" w:rsidRPr="00C138E2" w:rsidRDefault="00000000" w:rsidP="00916966">
      <w:pPr>
        <w:pStyle w:val="a6"/>
        <w:numPr>
          <w:ilvl w:val="0"/>
          <w:numId w:val="1"/>
        </w:numPr>
        <w:spacing w:line="360" w:lineRule="auto"/>
        <w:ind w:left="0" w:firstLine="567"/>
        <w:jc w:val="both"/>
        <w:rPr>
          <w:rFonts w:ascii="Times New Roman" w:hAnsi="Times New Roman" w:cs="Times New Roman"/>
          <w:sz w:val="28"/>
          <w:szCs w:val="28"/>
          <w:lang w:val="uk-UA"/>
        </w:rPr>
      </w:pPr>
      <w:hyperlink r:id="rId5" w:history="1">
        <w:r w:rsidR="00C138E2" w:rsidRPr="00C138E2">
          <w:rPr>
            <w:rStyle w:val="a3"/>
            <w:rFonts w:ascii="Times New Roman" w:hAnsi="Times New Roman" w:cs="Times New Roman"/>
            <w:sz w:val="28"/>
            <w:szCs w:val="28"/>
          </w:rPr>
          <w:t>https</w:t>
        </w:r>
        <w:r w:rsidR="00C138E2" w:rsidRPr="00C138E2">
          <w:rPr>
            <w:rStyle w:val="a3"/>
            <w:rFonts w:ascii="Times New Roman" w:hAnsi="Times New Roman" w:cs="Times New Roman"/>
            <w:sz w:val="28"/>
            <w:szCs w:val="28"/>
            <w:lang w:val="uk-UA"/>
          </w:rPr>
          <w:t>://</w:t>
        </w:r>
        <w:r w:rsidR="00C138E2" w:rsidRPr="00C138E2">
          <w:rPr>
            <w:rStyle w:val="a3"/>
            <w:rFonts w:ascii="Times New Roman" w:hAnsi="Times New Roman" w:cs="Times New Roman"/>
            <w:sz w:val="28"/>
            <w:szCs w:val="28"/>
          </w:rPr>
          <w:t>prozorro</w:t>
        </w:r>
        <w:r w:rsidR="00C138E2" w:rsidRPr="00C138E2">
          <w:rPr>
            <w:rStyle w:val="a3"/>
            <w:rFonts w:ascii="Times New Roman" w:hAnsi="Times New Roman" w:cs="Times New Roman"/>
            <w:sz w:val="28"/>
            <w:szCs w:val="28"/>
            <w:lang w:val="uk-UA"/>
          </w:rPr>
          <w:t>.</w:t>
        </w:r>
        <w:r w:rsidR="00C138E2" w:rsidRPr="00C138E2">
          <w:rPr>
            <w:rStyle w:val="a3"/>
            <w:rFonts w:ascii="Times New Roman" w:hAnsi="Times New Roman" w:cs="Times New Roman"/>
            <w:sz w:val="28"/>
            <w:szCs w:val="28"/>
          </w:rPr>
          <w:t>gov</w:t>
        </w:r>
        <w:r w:rsidR="00C138E2" w:rsidRPr="00C138E2">
          <w:rPr>
            <w:rStyle w:val="a3"/>
            <w:rFonts w:ascii="Times New Roman" w:hAnsi="Times New Roman" w:cs="Times New Roman"/>
            <w:sz w:val="28"/>
            <w:szCs w:val="28"/>
            <w:lang w:val="uk-UA"/>
          </w:rPr>
          <w:t>.</w:t>
        </w:r>
        <w:r w:rsidR="00C138E2" w:rsidRPr="00C138E2">
          <w:rPr>
            <w:rStyle w:val="a3"/>
            <w:rFonts w:ascii="Times New Roman" w:hAnsi="Times New Roman" w:cs="Times New Roman"/>
            <w:sz w:val="28"/>
            <w:szCs w:val="28"/>
          </w:rPr>
          <w:t>ua</w:t>
        </w:r>
        <w:r w:rsidR="00C138E2" w:rsidRPr="00C138E2">
          <w:rPr>
            <w:rStyle w:val="a3"/>
            <w:rFonts w:ascii="Times New Roman" w:hAnsi="Times New Roman" w:cs="Times New Roman"/>
            <w:sz w:val="28"/>
            <w:szCs w:val="28"/>
            <w:lang w:val="uk-UA"/>
          </w:rPr>
          <w:t>/</w:t>
        </w:r>
        <w:r w:rsidR="00C138E2" w:rsidRPr="00C138E2">
          <w:rPr>
            <w:rStyle w:val="a3"/>
            <w:rFonts w:ascii="Times New Roman" w:hAnsi="Times New Roman" w:cs="Times New Roman"/>
            <w:sz w:val="28"/>
            <w:szCs w:val="28"/>
          </w:rPr>
          <w:t>tender</w:t>
        </w:r>
        <w:r w:rsidR="00C138E2" w:rsidRPr="00C138E2">
          <w:rPr>
            <w:rStyle w:val="a3"/>
            <w:rFonts w:ascii="Times New Roman" w:hAnsi="Times New Roman" w:cs="Times New Roman"/>
            <w:sz w:val="28"/>
            <w:szCs w:val="28"/>
            <w:lang w:val="uk-UA"/>
          </w:rPr>
          <w:t>/</w:t>
        </w:r>
        <w:r w:rsidR="00C138E2" w:rsidRPr="00C138E2">
          <w:rPr>
            <w:rStyle w:val="a3"/>
            <w:rFonts w:ascii="Times New Roman" w:hAnsi="Times New Roman" w:cs="Times New Roman"/>
            <w:sz w:val="28"/>
            <w:szCs w:val="28"/>
          </w:rPr>
          <w:t>UA</w:t>
        </w:r>
        <w:r w:rsidR="00C138E2" w:rsidRPr="00C138E2">
          <w:rPr>
            <w:rStyle w:val="a3"/>
            <w:rFonts w:ascii="Times New Roman" w:hAnsi="Times New Roman" w:cs="Times New Roman"/>
            <w:sz w:val="28"/>
            <w:szCs w:val="28"/>
            <w:lang w:val="uk-UA"/>
          </w:rPr>
          <w:t>-2023-08-18-007248-</w:t>
        </w:r>
        <w:r w:rsidR="00C138E2" w:rsidRPr="00C138E2">
          <w:rPr>
            <w:rStyle w:val="a3"/>
            <w:rFonts w:ascii="Times New Roman" w:hAnsi="Times New Roman" w:cs="Times New Roman"/>
            <w:sz w:val="28"/>
            <w:szCs w:val="28"/>
          </w:rPr>
          <w:t>a</w:t>
        </w:r>
      </w:hyperlink>
    </w:p>
    <w:p w14:paraId="0E50CE75" w14:textId="60278A32" w:rsidR="00916966" w:rsidRDefault="007E42E8" w:rsidP="00916966">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030122" w:rsidRPr="00916966">
        <w:rPr>
          <w:rFonts w:ascii="Times New Roman" w:hAnsi="Times New Roman" w:cs="Times New Roman"/>
          <w:sz w:val="28"/>
          <w:szCs w:val="28"/>
          <w:lang w:val="uk-UA"/>
        </w:rPr>
        <w:t xml:space="preserve">чікувана вартість предмета закупівлі визначена </w:t>
      </w:r>
      <w:r w:rsidR="008B6119">
        <w:rPr>
          <w:rFonts w:ascii="Times New Roman" w:hAnsi="Times New Roman" w:cs="Times New Roman"/>
          <w:sz w:val="28"/>
          <w:szCs w:val="28"/>
          <w:lang w:val="uk-UA"/>
        </w:rPr>
        <w:t>в</w:t>
      </w:r>
      <w:r>
        <w:rPr>
          <w:rFonts w:ascii="Times New Roman" w:hAnsi="Times New Roman" w:cs="Times New Roman"/>
          <w:sz w:val="28"/>
          <w:szCs w:val="28"/>
          <w:lang w:val="uk-UA"/>
        </w:rPr>
        <w:t>ідповідно до положень Закону України «Про публічні закупівлі»</w:t>
      </w:r>
      <w:r w:rsidR="008B6119">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916966" w:rsidRPr="00916966">
        <w:rPr>
          <w:rFonts w:ascii="Times New Roman" w:hAnsi="Times New Roman" w:cs="Times New Roman"/>
          <w:sz w:val="28"/>
          <w:szCs w:val="28"/>
          <w:lang w:val="uk-UA"/>
        </w:rPr>
        <w:t xml:space="preserve">. </w:t>
      </w:r>
      <w:bookmarkStart w:id="1" w:name="_Hlk67399506"/>
    </w:p>
    <w:p w14:paraId="249C0735" w14:textId="69C60EF9" w:rsidR="001566DE" w:rsidRPr="00D33B2B" w:rsidRDefault="00030122" w:rsidP="00916966">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1"/>
      <w:r w:rsidR="00916966">
        <w:rPr>
          <w:rFonts w:ascii="Times New Roman" w:hAnsi="Times New Roman" w:cs="Times New Roman"/>
          <w:sz w:val="28"/>
          <w:szCs w:val="28"/>
          <w:lang w:val="uk-UA"/>
        </w:rPr>
        <w:t xml:space="preserve">визначені відповідно до потреб Замовника </w:t>
      </w:r>
      <w:r w:rsidR="00894513">
        <w:rPr>
          <w:rFonts w:ascii="Times New Roman" w:hAnsi="Times New Roman" w:cs="Times New Roman"/>
          <w:sz w:val="28"/>
          <w:szCs w:val="28"/>
          <w:lang w:val="uk-UA"/>
        </w:rPr>
        <w:t>та з урахуванням вимог нормативних документів у сфері стандартизації</w:t>
      </w:r>
      <w:r w:rsidR="00916966">
        <w:rPr>
          <w:rFonts w:ascii="Times New Roman" w:hAnsi="Times New Roman" w:cs="Times New Roman"/>
          <w:sz w:val="28"/>
          <w:szCs w:val="28"/>
          <w:lang w:val="uk-UA"/>
        </w:rPr>
        <w:t>.</w:t>
      </w:r>
    </w:p>
    <w:p w14:paraId="78F5F35E" w14:textId="77777777" w:rsidR="00D33B2B" w:rsidRDefault="00D33B2B" w:rsidP="00D33B2B">
      <w:pPr>
        <w:spacing w:line="360" w:lineRule="auto"/>
        <w:jc w:val="both"/>
        <w:rPr>
          <w:rFonts w:ascii="Times New Roman" w:hAnsi="Times New Roman" w:cs="Times New Roman"/>
          <w:b/>
          <w:bCs/>
          <w:sz w:val="28"/>
          <w:szCs w:val="28"/>
          <w:lang w:val="uk-UA"/>
        </w:rPr>
      </w:pPr>
    </w:p>
    <w:p w14:paraId="1B998A2E" w14:textId="77777777" w:rsidR="00D33B2B" w:rsidRDefault="00D33B2B" w:rsidP="00D33B2B">
      <w:pPr>
        <w:spacing w:line="360" w:lineRule="auto"/>
        <w:jc w:val="both"/>
        <w:rPr>
          <w:rFonts w:ascii="Times New Roman" w:hAnsi="Times New Roman" w:cs="Times New Roman"/>
          <w:b/>
          <w:bCs/>
          <w:sz w:val="28"/>
          <w:szCs w:val="28"/>
          <w:lang w:val="uk-UA"/>
        </w:rPr>
      </w:pPr>
    </w:p>
    <w:p w14:paraId="57904555" w14:textId="77777777" w:rsidR="00D33B2B" w:rsidRDefault="00D33B2B" w:rsidP="00D33B2B">
      <w:pPr>
        <w:spacing w:line="360" w:lineRule="auto"/>
        <w:jc w:val="both"/>
        <w:rPr>
          <w:rFonts w:ascii="Times New Roman" w:hAnsi="Times New Roman" w:cs="Times New Roman"/>
          <w:b/>
          <w:bCs/>
          <w:sz w:val="28"/>
          <w:szCs w:val="28"/>
          <w:lang w:val="uk-UA"/>
        </w:rPr>
      </w:pPr>
    </w:p>
    <w:p w14:paraId="7D429746" w14:textId="77777777" w:rsidR="00D33B2B" w:rsidRDefault="00D33B2B" w:rsidP="00D33B2B">
      <w:pPr>
        <w:spacing w:line="360" w:lineRule="auto"/>
        <w:jc w:val="both"/>
        <w:rPr>
          <w:rFonts w:ascii="Times New Roman" w:hAnsi="Times New Roman" w:cs="Times New Roman"/>
          <w:b/>
          <w:bCs/>
          <w:sz w:val="28"/>
          <w:szCs w:val="28"/>
          <w:lang w:val="uk-UA"/>
        </w:rPr>
      </w:pPr>
    </w:p>
    <w:p w14:paraId="17BD761B" w14:textId="77777777" w:rsidR="00D33B2B" w:rsidRDefault="00D33B2B" w:rsidP="00D33B2B">
      <w:pPr>
        <w:spacing w:line="360" w:lineRule="auto"/>
        <w:jc w:val="both"/>
        <w:rPr>
          <w:rFonts w:ascii="Times New Roman" w:hAnsi="Times New Roman" w:cs="Times New Roman"/>
          <w:b/>
          <w:bCs/>
          <w:sz w:val="28"/>
          <w:szCs w:val="28"/>
          <w:lang w:val="uk-UA"/>
        </w:rPr>
      </w:pPr>
    </w:p>
    <w:p w14:paraId="7C43F5B8" w14:textId="77777777" w:rsidR="00D33B2B" w:rsidRDefault="00D33B2B" w:rsidP="00D33B2B">
      <w:pPr>
        <w:spacing w:line="360" w:lineRule="auto"/>
        <w:jc w:val="both"/>
        <w:rPr>
          <w:rFonts w:ascii="Times New Roman" w:hAnsi="Times New Roman" w:cs="Times New Roman"/>
          <w:b/>
          <w:bCs/>
          <w:sz w:val="28"/>
          <w:szCs w:val="28"/>
          <w:lang w:val="uk-UA"/>
        </w:rPr>
      </w:pPr>
    </w:p>
    <w:p w14:paraId="5F0B00E9" w14:textId="77777777" w:rsidR="00D33B2B" w:rsidRDefault="00D33B2B" w:rsidP="00D33B2B">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lastRenderedPageBreak/>
        <w:t xml:space="preserve">          </w:t>
      </w:r>
      <w:r>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Pr>
          <w:rFonts w:ascii="Times New Roman" w:hAnsi="Times New Roman" w:cs="Times New Roman"/>
          <w:b/>
          <w:bCs/>
          <w:sz w:val="28"/>
          <w:szCs w:val="28"/>
          <w:lang w:val="uk-UA"/>
        </w:rPr>
        <w:t xml:space="preserve"> Код ДК 021:2015 </w:t>
      </w:r>
      <w:r>
        <w:rPr>
          <w:rFonts w:ascii="Times New Roman" w:eastAsia="Calibri" w:hAnsi="Times New Roman" w:cs="Times New Roman"/>
          <w:b/>
          <w:bCs/>
          <w:sz w:val="28"/>
          <w:szCs w:val="28"/>
          <w:shd w:val="clear" w:color="auto" w:fill="FFFFFF"/>
          <w:lang w:val="uk-UA"/>
        </w:rPr>
        <w:t>30210000-4 Машини для обробки даних (апаратна частина)</w:t>
      </w:r>
      <w:r>
        <w:rPr>
          <w:rFonts w:ascii="Times New Roman" w:eastAsia="Times New Roman" w:hAnsi="Times New Roman" w:cs="Times New Roman"/>
          <w:b/>
          <w:bCs/>
          <w:sz w:val="28"/>
          <w:szCs w:val="28"/>
          <w:lang w:val="uk-UA" w:eastAsia="ru-RU"/>
        </w:rPr>
        <w:t xml:space="preserve"> </w:t>
      </w:r>
      <w:r>
        <w:rPr>
          <w:rFonts w:ascii="Times New Roman" w:eastAsia="Calibri" w:hAnsi="Times New Roman" w:cs="Times New Roman"/>
          <w:b/>
          <w:bCs/>
          <w:sz w:val="28"/>
          <w:szCs w:val="28"/>
          <w:shd w:val="clear" w:color="auto" w:fill="FFFFFF"/>
          <w:lang w:val="uk-UA"/>
        </w:rPr>
        <w:t>(Комп’ютер)</w:t>
      </w:r>
      <w:r>
        <w:rPr>
          <w:rFonts w:ascii="Times New Roman" w:eastAsia="Calibri" w:hAnsi="Times New Roman" w:cs="Times New Roman"/>
          <w:b/>
          <w:bCs/>
          <w:sz w:val="28"/>
          <w:szCs w:val="28"/>
          <w:lang w:val="uk-UA"/>
        </w:rPr>
        <w:t>.</w:t>
      </w:r>
    </w:p>
    <w:p w14:paraId="442ED977" w14:textId="77777777" w:rsidR="00D33B2B" w:rsidRDefault="00D33B2B" w:rsidP="00D33B2B">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Pr>
          <w:rFonts w:ascii="Times New Roman" w:eastAsia="Calibri" w:hAnsi="Times New Roman" w:cs="Times New Roman"/>
          <w:b/>
          <w:bCs/>
          <w:sz w:val="28"/>
          <w:szCs w:val="28"/>
          <w:lang w:val="uk-UA"/>
        </w:rPr>
        <w:t xml:space="preserve">      </w:t>
      </w:r>
      <w:r>
        <w:rPr>
          <w:rFonts w:ascii="Times New Roman" w:hAnsi="Times New Roman" w:cs="Times New Roman"/>
          <w:sz w:val="28"/>
          <w:szCs w:val="28"/>
          <w:lang w:val="uk-UA"/>
        </w:rPr>
        <w:t xml:space="preserve"> ПАТ «Центренерго» оголошено відкриті торги</w:t>
      </w:r>
      <w:r>
        <w:rPr>
          <w:rFonts w:ascii="Times New Roman" w:eastAsia="SimSun" w:hAnsi="Times New Roman" w:cs="Times New Roman"/>
          <w:bCs/>
          <w:sz w:val="28"/>
          <w:szCs w:val="28"/>
          <w:lang w:val="uk-UA" w:eastAsia="zh-CN"/>
        </w:rPr>
        <w:t xml:space="preserve"> з особливостями </w:t>
      </w:r>
      <w:r>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sz w:val="28"/>
          <w:szCs w:val="28"/>
          <w:lang w:val="uk-UA"/>
        </w:rPr>
        <w:t xml:space="preserve"> (далі - Особливості) </w:t>
      </w:r>
      <w:r>
        <w:rPr>
          <w:rFonts w:ascii="Times New Roman" w:hAnsi="Times New Roman" w:cs="Times New Roman"/>
          <w:sz w:val="28"/>
          <w:szCs w:val="28"/>
          <w:lang w:val="uk-UA"/>
        </w:rPr>
        <w:t>на закупівлю: Код ДК 021:2015</w:t>
      </w:r>
      <w:r>
        <w:rPr>
          <w:rFonts w:ascii="Times New Roman" w:eastAsia="Times New Roman" w:hAnsi="Times New Roman" w:cs="Times New Roman"/>
          <w:b/>
          <w:bCs/>
          <w:sz w:val="28"/>
          <w:szCs w:val="28"/>
          <w:lang w:val="uk-UA" w:eastAsia="ru-RU"/>
        </w:rPr>
        <w:t xml:space="preserve"> </w:t>
      </w:r>
      <w:r>
        <w:rPr>
          <w:rFonts w:ascii="Times New Roman" w:eastAsia="SimSun" w:hAnsi="Times New Roman" w:cs="Times New Roman"/>
          <w:b/>
          <w:bCs/>
          <w:sz w:val="28"/>
          <w:szCs w:val="28"/>
          <w:lang w:val="uk-UA" w:eastAsia="zh-CN"/>
        </w:rPr>
        <w:t>30210000-4 Машини для обробки даних (апаратна частина) (Комп’ютер).</w:t>
      </w:r>
    </w:p>
    <w:p w14:paraId="54597682" w14:textId="77777777" w:rsidR="00D33B2B" w:rsidRDefault="00D33B2B" w:rsidP="00D33B2B">
      <w:pPr>
        <w:spacing w:after="12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Посилання на процедуру закупівлі в електронній системі закупівель</w:t>
      </w:r>
    </w:p>
    <w:p w14:paraId="07242F9F" w14:textId="77777777" w:rsidR="00D33B2B" w:rsidRDefault="00D33B2B" w:rsidP="00D33B2B">
      <w:pPr>
        <w:spacing w:line="360" w:lineRule="auto"/>
        <w:jc w:val="center"/>
        <w:rPr>
          <w:rFonts w:ascii="Times New Roman" w:hAnsi="Times New Roman" w:cs="Times New Roman"/>
          <w:b/>
          <w:bCs/>
          <w:color w:val="0070C0"/>
          <w:sz w:val="28"/>
          <w:szCs w:val="28"/>
          <w:u w:val="single"/>
          <w:lang w:val="uk-UA"/>
        </w:rPr>
      </w:pPr>
      <w:proofErr w:type="spellStart"/>
      <w:r>
        <w:rPr>
          <w:rFonts w:ascii="Times New Roman" w:hAnsi="Times New Roman" w:cs="Times New Roman"/>
          <w:b/>
          <w:bCs/>
          <w:color w:val="0070C0"/>
          <w:sz w:val="28"/>
          <w:szCs w:val="28"/>
          <w:u w:val="single"/>
        </w:rPr>
        <w:t>https</w:t>
      </w:r>
      <w:proofErr w:type="spellEnd"/>
      <w:r w:rsidRPr="00D33B2B">
        <w:rPr>
          <w:rFonts w:ascii="Times New Roman" w:hAnsi="Times New Roman" w:cs="Times New Roman"/>
          <w:b/>
          <w:bCs/>
          <w:color w:val="0070C0"/>
          <w:sz w:val="28"/>
          <w:szCs w:val="28"/>
          <w:u w:val="single"/>
          <w:lang w:val="uk-UA"/>
        </w:rPr>
        <w:t>://</w:t>
      </w:r>
      <w:proofErr w:type="spellStart"/>
      <w:r>
        <w:rPr>
          <w:rFonts w:ascii="Times New Roman" w:hAnsi="Times New Roman" w:cs="Times New Roman"/>
          <w:b/>
          <w:bCs/>
          <w:color w:val="0070C0"/>
          <w:sz w:val="28"/>
          <w:szCs w:val="28"/>
          <w:u w:val="single"/>
        </w:rPr>
        <w:t>prozorro</w:t>
      </w:r>
      <w:proofErr w:type="spellEnd"/>
      <w:r w:rsidRPr="00D33B2B">
        <w:rPr>
          <w:rFonts w:ascii="Times New Roman" w:hAnsi="Times New Roman" w:cs="Times New Roman"/>
          <w:b/>
          <w:bCs/>
          <w:color w:val="0070C0"/>
          <w:sz w:val="28"/>
          <w:szCs w:val="28"/>
          <w:u w:val="single"/>
          <w:lang w:val="uk-UA"/>
        </w:rPr>
        <w:t>.</w:t>
      </w:r>
      <w:proofErr w:type="spellStart"/>
      <w:r>
        <w:rPr>
          <w:rFonts w:ascii="Times New Roman" w:hAnsi="Times New Roman" w:cs="Times New Roman"/>
          <w:b/>
          <w:bCs/>
          <w:color w:val="0070C0"/>
          <w:sz w:val="28"/>
          <w:szCs w:val="28"/>
          <w:u w:val="single"/>
        </w:rPr>
        <w:t>gov</w:t>
      </w:r>
      <w:proofErr w:type="spellEnd"/>
      <w:r w:rsidRPr="00D33B2B">
        <w:rPr>
          <w:rFonts w:ascii="Times New Roman" w:hAnsi="Times New Roman" w:cs="Times New Roman"/>
          <w:b/>
          <w:bCs/>
          <w:color w:val="0070C0"/>
          <w:sz w:val="28"/>
          <w:szCs w:val="28"/>
          <w:u w:val="single"/>
          <w:lang w:val="uk-UA"/>
        </w:rPr>
        <w:t>.</w:t>
      </w:r>
      <w:proofErr w:type="spellStart"/>
      <w:r>
        <w:rPr>
          <w:rFonts w:ascii="Times New Roman" w:hAnsi="Times New Roman" w:cs="Times New Roman"/>
          <w:b/>
          <w:bCs/>
          <w:color w:val="0070C0"/>
          <w:sz w:val="28"/>
          <w:szCs w:val="28"/>
          <w:u w:val="single"/>
        </w:rPr>
        <w:t>ua</w:t>
      </w:r>
      <w:proofErr w:type="spellEnd"/>
      <w:r w:rsidRPr="00D33B2B">
        <w:rPr>
          <w:rFonts w:ascii="Times New Roman" w:hAnsi="Times New Roman" w:cs="Times New Roman"/>
          <w:b/>
          <w:bCs/>
          <w:color w:val="0070C0"/>
          <w:sz w:val="28"/>
          <w:szCs w:val="28"/>
          <w:u w:val="single"/>
          <w:lang w:val="uk-UA"/>
        </w:rPr>
        <w:t>/</w:t>
      </w:r>
      <w:proofErr w:type="spellStart"/>
      <w:r>
        <w:rPr>
          <w:rFonts w:ascii="Times New Roman" w:hAnsi="Times New Roman" w:cs="Times New Roman"/>
          <w:b/>
          <w:bCs/>
          <w:color w:val="0070C0"/>
          <w:sz w:val="28"/>
          <w:szCs w:val="28"/>
          <w:u w:val="single"/>
        </w:rPr>
        <w:t>tender</w:t>
      </w:r>
      <w:proofErr w:type="spellEnd"/>
      <w:r w:rsidRPr="00D33B2B">
        <w:rPr>
          <w:rFonts w:ascii="Times New Roman" w:hAnsi="Times New Roman" w:cs="Times New Roman"/>
          <w:b/>
          <w:bCs/>
          <w:color w:val="0070C0"/>
          <w:sz w:val="28"/>
          <w:szCs w:val="28"/>
          <w:u w:val="single"/>
          <w:lang w:val="uk-UA"/>
        </w:rPr>
        <w:t>/</w:t>
      </w:r>
      <w:r>
        <w:rPr>
          <w:rFonts w:ascii="Times New Roman" w:hAnsi="Times New Roman" w:cs="Times New Roman"/>
          <w:b/>
          <w:bCs/>
          <w:color w:val="0070C0"/>
          <w:sz w:val="28"/>
          <w:szCs w:val="28"/>
          <w:u w:val="single"/>
        </w:rPr>
        <w:t>UA</w:t>
      </w:r>
      <w:r w:rsidRPr="00D33B2B">
        <w:rPr>
          <w:rFonts w:ascii="Times New Roman" w:hAnsi="Times New Roman" w:cs="Times New Roman"/>
          <w:b/>
          <w:bCs/>
          <w:color w:val="0070C0"/>
          <w:sz w:val="28"/>
          <w:szCs w:val="28"/>
          <w:u w:val="single"/>
          <w:lang w:val="uk-UA"/>
        </w:rPr>
        <w:t>-2023-08-18-007834-</w:t>
      </w:r>
      <w:r>
        <w:rPr>
          <w:rFonts w:ascii="Times New Roman" w:hAnsi="Times New Roman" w:cs="Times New Roman"/>
          <w:b/>
          <w:bCs/>
          <w:color w:val="0070C0"/>
          <w:sz w:val="28"/>
          <w:szCs w:val="28"/>
          <w:u w:val="single"/>
        </w:rPr>
        <w:t>a</w:t>
      </w:r>
    </w:p>
    <w:p w14:paraId="1243AACD" w14:textId="77777777" w:rsidR="00D33B2B" w:rsidRDefault="00D33B2B" w:rsidP="00D33B2B">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 xml:space="preserve">       Технічні та якісні характеристики предмета закупівлі визначені відповідно до потреб Замовника з урахуванням вимог нормативних документів у сфері стандартизації.</w:t>
      </w:r>
    </w:p>
    <w:p w14:paraId="48FC2B40" w14:textId="77777777" w:rsidR="00D33B2B" w:rsidRDefault="00D33B2B" w:rsidP="00D33B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0D14199C" w14:textId="77777777" w:rsidR="00D33B2B" w:rsidRDefault="00D33B2B" w:rsidP="00D33B2B">
      <w:pPr>
        <w:rPr>
          <w:rFonts w:ascii="Times New Roman" w:hAnsi="Times New Roman" w:cs="Times New Roman"/>
          <w:b/>
          <w:bCs/>
          <w:sz w:val="24"/>
          <w:szCs w:val="24"/>
          <w:lang w:val="uk-UA"/>
        </w:rPr>
      </w:pPr>
    </w:p>
    <w:p w14:paraId="5727239A" w14:textId="77777777" w:rsidR="00D33B2B" w:rsidRDefault="00D33B2B" w:rsidP="00D33B2B">
      <w:pPr>
        <w:rPr>
          <w:rFonts w:ascii="Times New Roman" w:hAnsi="Times New Roman" w:cs="Times New Roman"/>
          <w:b/>
          <w:bCs/>
          <w:sz w:val="24"/>
          <w:szCs w:val="24"/>
          <w:lang w:val="uk-UA"/>
        </w:rPr>
      </w:pPr>
    </w:p>
    <w:p w14:paraId="07C057C4" w14:textId="77777777" w:rsidR="00D33B2B" w:rsidRDefault="00D33B2B" w:rsidP="00D33B2B">
      <w:pPr>
        <w:spacing w:line="360" w:lineRule="auto"/>
        <w:jc w:val="both"/>
        <w:rPr>
          <w:rFonts w:ascii="Times New Roman" w:hAnsi="Times New Roman" w:cs="Times New Roman"/>
          <w:b/>
          <w:bCs/>
          <w:sz w:val="28"/>
          <w:szCs w:val="28"/>
          <w:lang w:val="uk-UA"/>
        </w:rPr>
      </w:pPr>
    </w:p>
    <w:p w14:paraId="34EAF9F3" w14:textId="77777777" w:rsidR="00D33B2B" w:rsidRDefault="00D33B2B" w:rsidP="00D33B2B">
      <w:pPr>
        <w:spacing w:line="360" w:lineRule="auto"/>
        <w:jc w:val="both"/>
        <w:rPr>
          <w:rFonts w:ascii="Times New Roman" w:hAnsi="Times New Roman" w:cs="Times New Roman"/>
          <w:b/>
          <w:bCs/>
          <w:sz w:val="28"/>
          <w:szCs w:val="28"/>
          <w:lang w:val="uk-UA"/>
        </w:rPr>
      </w:pPr>
    </w:p>
    <w:p w14:paraId="155C73DF" w14:textId="77777777" w:rsidR="00D33B2B" w:rsidRDefault="00D33B2B" w:rsidP="00D33B2B">
      <w:pPr>
        <w:spacing w:line="360" w:lineRule="auto"/>
        <w:jc w:val="both"/>
        <w:rPr>
          <w:rFonts w:ascii="Times New Roman" w:hAnsi="Times New Roman" w:cs="Times New Roman"/>
          <w:b/>
          <w:bCs/>
          <w:sz w:val="28"/>
          <w:szCs w:val="28"/>
          <w:lang w:val="uk-UA"/>
        </w:rPr>
      </w:pPr>
    </w:p>
    <w:p w14:paraId="29612099" w14:textId="77777777" w:rsidR="00D33B2B" w:rsidRDefault="00D33B2B" w:rsidP="00D33B2B">
      <w:pPr>
        <w:spacing w:line="360" w:lineRule="auto"/>
        <w:jc w:val="both"/>
        <w:rPr>
          <w:rFonts w:ascii="Times New Roman" w:hAnsi="Times New Roman" w:cs="Times New Roman"/>
          <w:b/>
          <w:bCs/>
          <w:sz w:val="28"/>
          <w:szCs w:val="28"/>
          <w:lang w:val="uk-UA"/>
        </w:rPr>
      </w:pPr>
    </w:p>
    <w:p w14:paraId="55A2CD45" w14:textId="77777777" w:rsidR="00D33B2B" w:rsidRDefault="00D33B2B" w:rsidP="00D33B2B">
      <w:pPr>
        <w:spacing w:line="360" w:lineRule="auto"/>
        <w:jc w:val="both"/>
        <w:rPr>
          <w:rFonts w:ascii="Times New Roman" w:hAnsi="Times New Roman" w:cs="Times New Roman"/>
          <w:b/>
          <w:bCs/>
          <w:sz w:val="28"/>
          <w:szCs w:val="28"/>
          <w:lang w:val="uk-UA"/>
        </w:rPr>
      </w:pPr>
    </w:p>
    <w:p w14:paraId="0B4A9A63" w14:textId="77777777" w:rsidR="00D33B2B" w:rsidRDefault="00D33B2B" w:rsidP="00D33B2B">
      <w:pPr>
        <w:suppressAutoHyphens/>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w:t>
      </w:r>
    </w:p>
    <w:p w14:paraId="62ADC4BA" w14:textId="77777777" w:rsidR="00D33B2B" w:rsidRDefault="00D33B2B" w:rsidP="00D33B2B">
      <w:pPr>
        <w:suppressAutoHyphens/>
        <w:spacing w:line="240" w:lineRule="auto"/>
        <w:jc w:val="center"/>
        <w:rPr>
          <w:rFonts w:ascii="Times New Roman" w:eastAsia="Times New Roman" w:hAnsi="Times New Roman" w:cs="Times New Roman"/>
          <w:b/>
          <w:bCs/>
          <w:sz w:val="28"/>
          <w:szCs w:val="28"/>
          <w:lang w:val="uk-UA"/>
        </w:rPr>
      </w:pPr>
      <w:r>
        <w:rPr>
          <w:rFonts w:ascii="Times New Roman" w:hAnsi="Times New Roman" w:cs="Times New Roman"/>
          <w:b/>
          <w:bCs/>
          <w:sz w:val="28"/>
          <w:szCs w:val="28"/>
          <w:lang w:val="uk-UA"/>
        </w:rPr>
        <w:t xml:space="preserve">Код ДК 021:2015   </w:t>
      </w:r>
      <w:r>
        <w:rPr>
          <w:rFonts w:ascii="Times New Roman" w:eastAsia="Times New Roman" w:hAnsi="Times New Roman" w:cs="Times New Roman"/>
          <w:b/>
          <w:bCs/>
          <w:sz w:val="28"/>
          <w:szCs w:val="28"/>
          <w:lang w:val="uk-UA"/>
        </w:rPr>
        <w:t xml:space="preserve">30230000-0 Комп’ютерне обладнання </w:t>
      </w:r>
    </w:p>
    <w:p w14:paraId="3F610E4E" w14:textId="77777777" w:rsidR="00D33B2B" w:rsidRDefault="00D33B2B" w:rsidP="00D33B2B">
      <w:pPr>
        <w:suppressAutoHyphens/>
        <w:spacing w:line="360" w:lineRule="auto"/>
        <w:jc w:val="center"/>
        <w:rPr>
          <w:rStyle w:val="a5"/>
        </w:rPr>
      </w:pPr>
      <w:r>
        <w:rPr>
          <w:rFonts w:ascii="Times New Roman" w:eastAsia="Times New Roman" w:hAnsi="Times New Roman" w:cs="Times New Roman"/>
          <w:b/>
          <w:bCs/>
          <w:sz w:val="28"/>
          <w:szCs w:val="28"/>
          <w:lang w:val="uk-UA"/>
        </w:rPr>
        <w:t>(</w:t>
      </w:r>
      <w:r>
        <w:rPr>
          <w:rStyle w:val="a5"/>
          <w:sz w:val="28"/>
          <w:szCs w:val="28"/>
          <w:lang w:val="uk-UA"/>
        </w:rPr>
        <w:t>Комп'ютерні комплектуючі)</w:t>
      </w:r>
    </w:p>
    <w:p w14:paraId="096E8E0C" w14:textId="77777777" w:rsidR="00D33B2B" w:rsidRDefault="00D33B2B" w:rsidP="00D33B2B">
      <w:pPr>
        <w:suppressAutoHyphens/>
        <w:spacing w:line="360" w:lineRule="auto"/>
        <w:jc w:val="center"/>
        <w:rPr>
          <w:rFonts w:ascii="Times New Roman" w:hAnsi="Times New Roman" w:cs="Times New Roman"/>
          <w:sz w:val="16"/>
          <w:szCs w:val="16"/>
        </w:rPr>
      </w:pPr>
    </w:p>
    <w:p w14:paraId="714C0F50" w14:textId="77777777" w:rsidR="00D33B2B" w:rsidRDefault="00D33B2B" w:rsidP="00D33B2B">
      <w:pPr>
        <w:suppressAutoHyphens/>
        <w:spacing w:before="120" w:after="120" w:line="360" w:lineRule="auto"/>
        <w:ind w:firstLine="567"/>
        <w:jc w:val="both"/>
        <w:rPr>
          <w:rFonts w:ascii="Times New Roman" w:eastAsia="Times New Roman" w:hAnsi="Times New Roman" w:cs="Times New Roman"/>
          <w:b/>
          <w:bCs/>
          <w:sz w:val="28"/>
          <w:szCs w:val="28"/>
          <w:lang w:val="uk-UA" w:eastAsia="ru-RU"/>
        </w:rPr>
      </w:pPr>
      <w:r>
        <w:rPr>
          <w:rFonts w:ascii="Times New Roman" w:hAnsi="Times New Roman" w:cs="Times New Roman"/>
          <w:sz w:val="28"/>
          <w:szCs w:val="28"/>
          <w:lang w:val="uk-UA"/>
        </w:rPr>
        <w:t xml:space="preserve">ПАТ «Центренерго» оголошено відкриті торги з особливостями </w:t>
      </w:r>
      <w:r>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 xml:space="preserve">на закупівлю: Код ДК 021:2015  </w:t>
      </w:r>
      <w:r>
        <w:rPr>
          <w:rFonts w:ascii="Times New Roman" w:eastAsia="Times New Roman" w:hAnsi="Times New Roman" w:cs="Times New Roman"/>
          <w:b/>
          <w:bCs/>
          <w:sz w:val="28"/>
          <w:szCs w:val="28"/>
          <w:lang w:val="uk-UA"/>
        </w:rPr>
        <w:t>30230000-0 Комп’ютерне обладнання (</w:t>
      </w:r>
      <w:r>
        <w:rPr>
          <w:rStyle w:val="a5"/>
          <w:sz w:val="28"/>
          <w:szCs w:val="28"/>
          <w:lang w:val="uk-UA"/>
        </w:rPr>
        <w:t>Комп'ютерні комплектуючі)</w:t>
      </w:r>
      <w:r>
        <w:rPr>
          <w:rFonts w:ascii="Times New Roman" w:eastAsia="Times New Roman" w:hAnsi="Times New Roman" w:cs="Times New Roman"/>
          <w:b/>
          <w:bCs/>
          <w:sz w:val="28"/>
          <w:szCs w:val="28"/>
          <w:lang w:val="uk-UA" w:eastAsia="ru-RU"/>
        </w:rPr>
        <w:t xml:space="preserve">, </w:t>
      </w:r>
      <w:r>
        <w:rPr>
          <w:rFonts w:ascii="Times New Roman" w:hAnsi="Times New Roman" w:cs="Times New Roman"/>
          <w:sz w:val="28"/>
          <w:szCs w:val="28"/>
          <w:lang w:val="uk-UA"/>
        </w:rPr>
        <w:t>для потреб Апарату управління ПАТ «Центренерго»</w:t>
      </w:r>
      <w:r>
        <w:rPr>
          <w:rFonts w:ascii="Times New Roman" w:eastAsia="Times New Roman" w:hAnsi="Times New Roman" w:cs="Times New Roman"/>
          <w:b/>
          <w:bCs/>
          <w:sz w:val="28"/>
          <w:szCs w:val="28"/>
          <w:lang w:val="uk-UA" w:eastAsia="ru-RU"/>
        </w:rPr>
        <w:t>.</w:t>
      </w:r>
    </w:p>
    <w:p w14:paraId="0DF46FAB" w14:textId="77777777" w:rsidR="00D33B2B" w:rsidRDefault="00D33B2B" w:rsidP="00D33B2B">
      <w:pPr>
        <w:spacing w:before="120" w:after="12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Посилання на процедуру закупівлі в електронній системі закупівель:</w:t>
      </w:r>
    </w:p>
    <w:p w14:paraId="756CB37B" w14:textId="77777777" w:rsidR="00D33B2B" w:rsidRDefault="00D33B2B" w:rsidP="00D33B2B">
      <w:pPr>
        <w:pStyle w:val="a6"/>
        <w:numPr>
          <w:ilvl w:val="0"/>
          <w:numId w:val="3"/>
        </w:numPr>
        <w:spacing w:line="360" w:lineRule="auto"/>
        <w:ind w:left="0" w:firstLine="567"/>
        <w:jc w:val="both"/>
        <w:rPr>
          <w:rFonts w:ascii="Times New Roman" w:hAnsi="Times New Roman" w:cs="Times New Roman"/>
          <w:sz w:val="28"/>
          <w:szCs w:val="28"/>
          <w:lang w:val="uk-UA"/>
        </w:rPr>
      </w:pPr>
      <w:hyperlink r:id="rId6" w:history="1">
        <w:r>
          <w:rPr>
            <w:rStyle w:val="a3"/>
            <w:rFonts w:ascii="Times New Roman" w:hAnsi="Times New Roman" w:cs="Times New Roman"/>
            <w:b/>
            <w:bCs/>
            <w:color w:val="auto"/>
            <w:sz w:val="28"/>
            <w:szCs w:val="28"/>
            <w:lang w:val="en-US"/>
          </w:rPr>
          <w:t>https</w:t>
        </w:r>
        <w:r>
          <w:rPr>
            <w:rStyle w:val="a3"/>
            <w:rFonts w:ascii="Times New Roman" w:hAnsi="Times New Roman" w:cs="Times New Roman"/>
            <w:b/>
            <w:bCs/>
            <w:color w:val="auto"/>
            <w:sz w:val="28"/>
            <w:szCs w:val="28"/>
            <w:lang w:val="uk-UA"/>
          </w:rPr>
          <w:t>://</w:t>
        </w:r>
        <w:proofErr w:type="spellStart"/>
        <w:r>
          <w:rPr>
            <w:rStyle w:val="a3"/>
            <w:rFonts w:ascii="Times New Roman" w:hAnsi="Times New Roman" w:cs="Times New Roman"/>
            <w:b/>
            <w:bCs/>
            <w:color w:val="auto"/>
            <w:sz w:val="28"/>
            <w:szCs w:val="28"/>
            <w:lang w:val="en-US"/>
          </w:rPr>
          <w:t>prozorro</w:t>
        </w:r>
        <w:proofErr w:type="spellEnd"/>
        <w:r>
          <w:rPr>
            <w:rStyle w:val="a3"/>
            <w:rFonts w:ascii="Times New Roman" w:hAnsi="Times New Roman" w:cs="Times New Roman"/>
            <w:b/>
            <w:bCs/>
            <w:color w:val="auto"/>
            <w:sz w:val="28"/>
            <w:szCs w:val="28"/>
            <w:lang w:val="uk-UA"/>
          </w:rPr>
          <w:t>.</w:t>
        </w:r>
        <w:r>
          <w:rPr>
            <w:rStyle w:val="a3"/>
            <w:rFonts w:ascii="Times New Roman" w:hAnsi="Times New Roman" w:cs="Times New Roman"/>
            <w:b/>
            <w:bCs/>
            <w:color w:val="auto"/>
            <w:sz w:val="28"/>
            <w:szCs w:val="28"/>
            <w:lang w:val="en-US"/>
          </w:rPr>
          <w:t>gov</w:t>
        </w:r>
        <w:r>
          <w:rPr>
            <w:rStyle w:val="a3"/>
            <w:rFonts w:ascii="Times New Roman" w:hAnsi="Times New Roman" w:cs="Times New Roman"/>
            <w:b/>
            <w:bCs/>
            <w:color w:val="auto"/>
            <w:sz w:val="28"/>
            <w:szCs w:val="28"/>
            <w:lang w:val="uk-UA"/>
          </w:rPr>
          <w:t>.</w:t>
        </w:r>
        <w:proofErr w:type="spellStart"/>
        <w:r>
          <w:rPr>
            <w:rStyle w:val="a3"/>
            <w:rFonts w:ascii="Times New Roman" w:hAnsi="Times New Roman" w:cs="Times New Roman"/>
            <w:b/>
            <w:bCs/>
            <w:color w:val="auto"/>
            <w:sz w:val="28"/>
            <w:szCs w:val="28"/>
            <w:lang w:val="en-US"/>
          </w:rPr>
          <w:t>ua</w:t>
        </w:r>
        <w:proofErr w:type="spellEnd"/>
        <w:r>
          <w:rPr>
            <w:rStyle w:val="a3"/>
            <w:rFonts w:ascii="Times New Roman" w:hAnsi="Times New Roman" w:cs="Times New Roman"/>
            <w:b/>
            <w:bCs/>
            <w:color w:val="auto"/>
            <w:sz w:val="28"/>
            <w:szCs w:val="28"/>
            <w:lang w:val="uk-UA"/>
          </w:rPr>
          <w:t>/</w:t>
        </w:r>
        <w:r>
          <w:rPr>
            <w:rStyle w:val="a3"/>
            <w:rFonts w:ascii="Times New Roman" w:hAnsi="Times New Roman" w:cs="Times New Roman"/>
            <w:b/>
            <w:bCs/>
            <w:color w:val="auto"/>
            <w:sz w:val="28"/>
            <w:szCs w:val="28"/>
            <w:lang w:val="en-US"/>
          </w:rPr>
          <w:t>tender</w:t>
        </w:r>
        <w:r>
          <w:rPr>
            <w:rStyle w:val="a3"/>
            <w:rFonts w:ascii="Times New Roman" w:hAnsi="Times New Roman" w:cs="Times New Roman"/>
            <w:b/>
            <w:bCs/>
            <w:color w:val="auto"/>
            <w:sz w:val="28"/>
            <w:szCs w:val="28"/>
            <w:lang w:val="uk-UA"/>
          </w:rPr>
          <w:t>/</w:t>
        </w:r>
        <w:r>
          <w:rPr>
            <w:rStyle w:val="a3"/>
            <w:rFonts w:ascii="Times New Roman" w:hAnsi="Times New Roman" w:cs="Times New Roman"/>
            <w:b/>
            <w:bCs/>
            <w:color w:val="auto"/>
            <w:sz w:val="28"/>
            <w:szCs w:val="28"/>
            <w:lang w:val="en-US"/>
          </w:rPr>
          <w:t>UA</w:t>
        </w:r>
        <w:r>
          <w:rPr>
            <w:rStyle w:val="a3"/>
            <w:rFonts w:ascii="Times New Roman" w:hAnsi="Times New Roman" w:cs="Times New Roman"/>
            <w:b/>
            <w:bCs/>
            <w:color w:val="auto"/>
            <w:sz w:val="28"/>
            <w:szCs w:val="28"/>
            <w:lang w:val="uk-UA"/>
          </w:rPr>
          <w:t>-2023-08-18-008780-</w:t>
        </w:r>
        <w:r>
          <w:rPr>
            <w:rStyle w:val="a3"/>
            <w:rFonts w:ascii="Times New Roman" w:hAnsi="Times New Roman" w:cs="Times New Roman"/>
            <w:b/>
            <w:bCs/>
            <w:color w:val="auto"/>
            <w:sz w:val="28"/>
            <w:szCs w:val="28"/>
            <w:lang w:val="en-US"/>
          </w:rPr>
          <w:t>a</w:t>
        </w:r>
      </w:hyperlink>
    </w:p>
    <w:p w14:paraId="662E7702" w14:textId="77777777" w:rsidR="00D33B2B" w:rsidRDefault="00D33B2B" w:rsidP="00D33B2B">
      <w:pPr>
        <w:pStyle w:val="a6"/>
        <w:numPr>
          <w:ilvl w:val="0"/>
          <w:numId w:val="3"/>
        </w:numPr>
        <w:spacing w:line="360" w:lineRule="auto"/>
        <w:ind w:left="0" w:firstLine="567"/>
        <w:jc w:val="both"/>
        <w:rPr>
          <w:rFonts w:ascii="Times New Roman" w:hAnsi="Times New Roman" w:cs="Times New Roman"/>
          <w:sz w:val="28"/>
          <w:szCs w:val="28"/>
          <w:lang w:val="uk-UA"/>
        </w:rPr>
      </w:pPr>
    </w:p>
    <w:p w14:paraId="1F987559" w14:textId="77777777" w:rsidR="00D33B2B" w:rsidRDefault="00D33B2B" w:rsidP="00D33B2B">
      <w:pPr>
        <w:pStyle w:val="a6"/>
        <w:numPr>
          <w:ilvl w:val="0"/>
          <w:numId w:val="3"/>
        </w:numPr>
        <w:spacing w:line="360" w:lineRule="auto"/>
        <w:ind w:left="0"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Pr>
          <w:rFonts w:ascii="Times New Roman" w:hAnsi="Times New Roman" w:cs="Times New Roman"/>
          <w:sz w:val="28"/>
          <w:szCs w:val="28"/>
          <w:lang w:val="uk-UA"/>
        </w:rPr>
        <w:t xml:space="preserve">. </w:t>
      </w:r>
    </w:p>
    <w:p w14:paraId="36DAA735" w14:textId="77777777" w:rsidR="00D33B2B" w:rsidRDefault="00D33B2B" w:rsidP="00D33B2B">
      <w:pPr>
        <w:pStyle w:val="a6"/>
        <w:numPr>
          <w:ilvl w:val="0"/>
          <w:numId w:val="3"/>
        </w:numPr>
        <w:spacing w:line="360" w:lineRule="auto"/>
        <w:ind w:left="0"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4A82F174" w14:textId="77777777" w:rsidR="00D33B2B" w:rsidRDefault="00D33B2B" w:rsidP="00D33B2B">
      <w:pPr>
        <w:spacing w:line="360" w:lineRule="auto"/>
        <w:jc w:val="both"/>
        <w:rPr>
          <w:rFonts w:ascii="Times New Roman" w:hAnsi="Times New Roman" w:cs="Times New Roman"/>
          <w:b/>
          <w:bCs/>
          <w:sz w:val="28"/>
          <w:szCs w:val="28"/>
          <w:lang w:val="uk-UA"/>
        </w:rPr>
      </w:pPr>
    </w:p>
    <w:p w14:paraId="48F2CC65" w14:textId="77777777" w:rsidR="00D33B2B" w:rsidRPr="00D33B2B" w:rsidRDefault="00D33B2B" w:rsidP="00D33B2B">
      <w:pPr>
        <w:spacing w:line="360" w:lineRule="auto"/>
        <w:jc w:val="both"/>
        <w:rPr>
          <w:rFonts w:ascii="Times New Roman" w:hAnsi="Times New Roman" w:cs="Times New Roman"/>
          <w:b/>
          <w:bCs/>
          <w:sz w:val="28"/>
          <w:szCs w:val="28"/>
          <w:lang w:val="uk-UA"/>
        </w:rPr>
      </w:pPr>
    </w:p>
    <w:sectPr w:rsidR="00D33B2B" w:rsidRPr="00D33B2B" w:rsidSect="0003012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0104281">
    <w:abstractNumId w:val="0"/>
  </w:num>
  <w:num w:numId="2" w16cid:durableId="1023090948">
    <w:abstractNumId w:val="1"/>
  </w:num>
  <w:num w:numId="3" w16cid:durableId="1402099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30122"/>
    <w:rsid w:val="00042BB9"/>
    <w:rsid w:val="0006021B"/>
    <w:rsid w:val="000757F1"/>
    <w:rsid w:val="000847FC"/>
    <w:rsid w:val="000F1747"/>
    <w:rsid w:val="000F7483"/>
    <w:rsid w:val="00103142"/>
    <w:rsid w:val="001566DE"/>
    <w:rsid w:val="00192F99"/>
    <w:rsid w:val="00193C59"/>
    <w:rsid w:val="001A085B"/>
    <w:rsid w:val="001B2159"/>
    <w:rsid w:val="001C1BF6"/>
    <w:rsid w:val="00242DA0"/>
    <w:rsid w:val="00280A97"/>
    <w:rsid w:val="002877D6"/>
    <w:rsid w:val="002A6E80"/>
    <w:rsid w:val="002B1F22"/>
    <w:rsid w:val="00351881"/>
    <w:rsid w:val="00355EF1"/>
    <w:rsid w:val="004204A1"/>
    <w:rsid w:val="00443949"/>
    <w:rsid w:val="00456BDA"/>
    <w:rsid w:val="00496089"/>
    <w:rsid w:val="004A6740"/>
    <w:rsid w:val="004C541D"/>
    <w:rsid w:val="004C5A0B"/>
    <w:rsid w:val="004E62E0"/>
    <w:rsid w:val="005424E6"/>
    <w:rsid w:val="005874F0"/>
    <w:rsid w:val="00592731"/>
    <w:rsid w:val="005B345A"/>
    <w:rsid w:val="005C03D7"/>
    <w:rsid w:val="005C4780"/>
    <w:rsid w:val="005D4EC9"/>
    <w:rsid w:val="006023A3"/>
    <w:rsid w:val="00606C47"/>
    <w:rsid w:val="006400D2"/>
    <w:rsid w:val="00662A99"/>
    <w:rsid w:val="00684319"/>
    <w:rsid w:val="007B1414"/>
    <w:rsid w:val="007E42E8"/>
    <w:rsid w:val="00827EFB"/>
    <w:rsid w:val="00872735"/>
    <w:rsid w:val="008751EF"/>
    <w:rsid w:val="00894513"/>
    <w:rsid w:val="008A7C13"/>
    <w:rsid w:val="008B6119"/>
    <w:rsid w:val="00916966"/>
    <w:rsid w:val="00931513"/>
    <w:rsid w:val="00936761"/>
    <w:rsid w:val="00991FC2"/>
    <w:rsid w:val="009C4CF7"/>
    <w:rsid w:val="00A17A87"/>
    <w:rsid w:val="00A272D1"/>
    <w:rsid w:val="00A34D4F"/>
    <w:rsid w:val="00A442B4"/>
    <w:rsid w:val="00A9632A"/>
    <w:rsid w:val="00AF02D3"/>
    <w:rsid w:val="00AF3B81"/>
    <w:rsid w:val="00B03CB5"/>
    <w:rsid w:val="00B50300"/>
    <w:rsid w:val="00B50EDB"/>
    <w:rsid w:val="00BA18BE"/>
    <w:rsid w:val="00BA4626"/>
    <w:rsid w:val="00BA5948"/>
    <w:rsid w:val="00BB2D24"/>
    <w:rsid w:val="00BB5B1D"/>
    <w:rsid w:val="00BC36A1"/>
    <w:rsid w:val="00C138E2"/>
    <w:rsid w:val="00C21D35"/>
    <w:rsid w:val="00C3765F"/>
    <w:rsid w:val="00C70E3D"/>
    <w:rsid w:val="00C8395F"/>
    <w:rsid w:val="00CC44CE"/>
    <w:rsid w:val="00D00A11"/>
    <w:rsid w:val="00D06127"/>
    <w:rsid w:val="00D33B2B"/>
    <w:rsid w:val="00D36840"/>
    <w:rsid w:val="00DC2434"/>
    <w:rsid w:val="00DE0D11"/>
    <w:rsid w:val="00E4332A"/>
    <w:rsid w:val="00E51598"/>
    <w:rsid w:val="00E71E1C"/>
    <w:rsid w:val="00EB09A0"/>
    <w:rsid w:val="00EB722E"/>
    <w:rsid w:val="00EC2239"/>
    <w:rsid w:val="00ED7809"/>
    <w:rsid w:val="00EF582A"/>
    <w:rsid w:val="00F14B5B"/>
    <w:rsid w:val="00F36DB4"/>
    <w:rsid w:val="00F4725C"/>
    <w:rsid w:val="00F53203"/>
    <w:rsid w:val="00F61280"/>
    <w:rsid w:val="00F71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887186055">
      <w:bodyDiv w:val="1"/>
      <w:marLeft w:val="0"/>
      <w:marRight w:val="0"/>
      <w:marTop w:val="0"/>
      <w:marBottom w:val="0"/>
      <w:divBdr>
        <w:top w:val="none" w:sz="0" w:space="0" w:color="auto"/>
        <w:left w:val="none" w:sz="0" w:space="0" w:color="auto"/>
        <w:bottom w:val="none" w:sz="0" w:space="0" w:color="auto"/>
        <w:right w:val="none" w:sz="0" w:space="0" w:color="auto"/>
      </w:divBdr>
    </w:div>
    <w:div w:id="1650594739">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08-18-008780-a" TargetMode="External"/><Relationship Id="rId5" Type="http://schemas.openxmlformats.org/officeDocument/2006/relationships/hyperlink" Target="https://prozorro.gov.ua/tender/UA-2023-08-18-00724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3550</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Єгорова Оксана</cp:lastModifiedBy>
  <cp:revision>3</cp:revision>
  <cp:lastPrinted>2021-03-03T07:52:00Z</cp:lastPrinted>
  <dcterms:created xsi:type="dcterms:W3CDTF">2023-08-18T11:10:00Z</dcterms:created>
  <dcterms:modified xsi:type="dcterms:W3CDTF">2023-08-18T12:17:00Z</dcterms:modified>
</cp:coreProperties>
</file>