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CAB7A" w14:textId="77777777" w:rsidR="00705B7C" w:rsidRDefault="00705B7C" w:rsidP="00705B7C">
      <w:r>
        <w:rPr>
          <w:b/>
          <w:bCs/>
        </w:rPr>
        <w:t>Повідомлення про виконання Закону України «Про доступ до публічної інформації»</w:t>
      </w:r>
      <w:r>
        <w:t xml:space="preserve"> </w:t>
      </w:r>
    </w:p>
    <w:p w14:paraId="7D3B5AC8" w14:textId="77777777" w:rsidR="00705B7C" w:rsidRDefault="00705B7C" w:rsidP="00705B7C">
      <w:pPr>
        <w:jc w:val="both"/>
      </w:pPr>
      <w:r>
        <w:t>На виконання Закону України «Про доступ до публічної інформації» зі змінами, внесеними Законом України «Про внесення змін до деяких законів України щодо забезпечення відкритості інформації про розмір оплати праці в державних та комунальних компаніях» від 08.09.2021 року,  ПАТ «Центренерго» публікує наступну інформацію:</w:t>
      </w:r>
    </w:p>
    <w:p w14:paraId="6916A756" w14:textId="53BDBDD5" w:rsidR="00705B7C" w:rsidRDefault="00705B7C" w:rsidP="00705B7C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 w:cstheme="minorBidi"/>
          <w:sz w:val="22"/>
          <w:szCs w:val="22"/>
          <w:lang w:eastAsia="en-US"/>
        </w:rPr>
        <w:t xml:space="preserve">До провідного управлінського персоналу відносяться Члени Дирекції Товариства, кількість яких протягом </w:t>
      </w:r>
      <w:r>
        <w:rPr>
          <w:rFonts w:asciiTheme="minorHAnsi" w:hAnsiTheme="minorHAnsi" w:cstheme="minorBidi"/>
          <w:sz w:val="22"/>
          <w:szCs w:val="22"/>
          <w:lang w:eastAsia="en-US"/>
        </w:rPr>
        <w:t>березня</w:t>
      </w:r>
      <w:r>
        <w:rPr>
          <w:rFonts w:asciiTheme="minorHAnsi" w:hAnsiTheme="minorHAnsi" w:cstheme="minorBidi"/>
          <w:sz w:val="22"/>
          <w:szCs w:val="22"/>
          <w:lang w:eastAsia="en-US"/>
        </w:rPr>
        <w:t xml:space="preserve"> 2022 року складала 8 осіб.</w:t>
      </w:r>
    </w:p>
    <w:p w14:paraId="251E71AD" w14:textId="77777777" w:rsidR="00705B7C" w:rsidRDefault="00705B7C" w:rsidP="00705B7C">
      <w:pPr>
        <w:pStyle w:val="xmsonormal"/>
        <w:shd w:val="clear" w:color="auto" w:fill="FFFFFF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</w:p>
    <w:p w14:paraId="1BFBAEC0" w14:textId="4FD85864" w:rsidR="00705B7C" w:rsidRDefault="00705B7C" w:rsidP="00705B7C">
      <w:pPr>
        <w:spacing w:after="0" w:line="240" w:lineRule="auto"/>
      </w:pPr>
      <w:r>
        <w:t xml:space="preserve">У </w:t>
      </w:r>
      <w:r>
        <w:t>березні</w:t>
      </w:r>
      <w:r>
        <w:t xml:space="preserve"> 2022 року компенсація провідному управлінському персоналу, що включена до складу витрат на персонал, включала заробітну плату та становила </w:t>
      </w:r>
      <w:r>
        <w:t>3</w:t>
      </w:r>
      <w:r>
        <w:t xml:space="preserve"> </w:t>
      </w:r>
      <w:r>
        <w:t>179</w:t>
      </w:r>
      <w:r>
        <w:t xml:space="preserve"> </w:t>
      </w:r>
      <w:r>
        <w:t>831</w:t>
      </w:r>
      <w:r>
        <w:t>,8</w:t>
      </w:r>
      <w:r>
        <w:t>5</w:t>
      </w:r>
      <w:r>
        <w:t xml:space="preserve"> грн.</w:t>
      </w:r>
    </w:p>
    <w:p w14:paraId="216BB85F" w14:textId="6063578F" w:rsidR="00705B7C" w:rsidRDefault="00705B7C" w:rsidP="00705B7C">
      <w:pPr>
        <w:jc w:val="both"/>
      </w:pPr>
      <w:r>
        <w:br/>
        <w:t xml:space="preserve">Загальна сума винагороди, нарахованої за </w:t>
      </w:r>
      <w:r>
        <w:t>березень</w:t>
      </w:r>
      <w:r>
        <w:t xml:space="preserve"> 2022 року Членам Наглядової ради, складає                       551 360,00 грн. </w:t>
      </w:r>
    </w:p>
    <w:p w14:paraId="393966AC" w14:textId="77777777" w:rsidR="00C7188C" w:rsidRDefault="00C7188C"/>
    <w:sectPr w:rsidR="00C718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B7C"/>
    <w:rsid w:val="00705B7C"/>
    <w:rsid w:val="00C7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42B19"/>
  <w15:chartTrackingRefBased/>
  <w15:docId w15:val="{FA707F9C-6EE0-44DE-97B5-8C2E67BC6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B7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msonormal"/>
    <w:basedOn w:val="a"/>
    <w:rsid w:val="00705B7C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534</Words>
  <Characters>305</Characters>
  <Application>Microsoft Office Word</Application>
  <DocSecurity>0</DocSecurity>
  <Lines>2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Єгорова Оксана</dc:creator>
  <cp:keywords/>
  <dc:description/>
  <cp:lastModifiedBy>Єгорова Оксана</cp:lastModifiedBy>
  <cp:revision>1</cp:revision>
  <dcterms:created xsi:type="dcterms:W3CDTF">2022-06-06T07:29:00Z</dcterms:created>
  <dcterms:modified xsi:type="dcterms:W3CDTF">2022-06-06T07:30:00Z</dcterms:modified>
</cp:coreProperties>
</file>