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923D" w14:textId="5FEAB551" w:rsidR="00E63123" w:rsidRDefault="00E63123" w:rsidP="000F3EB0">
      <w:pPr>
        <w:jc w:val="center"/>
      </w:pPr>
      <w:r>
        <w:rPr>
          <w:noProof/>
        </w:rPr>
        <w:drawing>
          <wp:inline distT="0" distB="0" distL="0" distR="0" wp14:anchorId="1F541F52" wp14:editId="32F42D0D">
            <wp:extent cx="5007957" cy="231200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30" cy="23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947F" w14:textId="16E4EBC7" w:rsidR="00E63123" w:rsidRPr="005B6C7E" w:rsidRDefault="005F099E" w:rsidP="000F3EB0">
      <w:pPr>
        <w:jc w:val="center"/>
        <w:rPr>
          <w:b/>
          <w:bCs/>
          <w:sz w:val="24"/>
          <w:szCs w:val="24"/>
        </w:rPr>
      </w:pPr>
      <w:r w:rsidRPr="005B6C7E">
        <w:rPr>
          <w:b/>
          <w:bCs/>
          <w:sz w:val="24"/>
          <w:szCs w:val="24"/>
        </w:rPr>
        <w:t xml:space="preserve">ПАТ «Центренерго» </w:t>
      </w:r>
      <w:r w:rsidR="00563FBE" w:rsidRPr="005B6C7E">
        <w:rPr>
          <w:b/>
          <w:bCs/>
          <w:sz w:val="24"/>
          <w:szCs w:val="24"/>
        </w:rPr>
        <w:t xml:space="preserve">організувало навчання </w:t>
      </w:r>
      <w:r w:rsidR="009F7E04">
        <w:rPr>
          <w:b/>
          <w:bCs/>
          <w:sz w:val="24"/>
          <w:szCs w:val="24"/>
        </w:rPr>
        <w:t>п</w:t>
      </w:r>
      <w:r w:rsidR="008F5A8A">
        <w:rPr>
          <w:b/>
          <w:bCs/>
          <w:sz w:val="24"/>
          <w:szCs w:val="24"/>
        </w:rPr>
        <w:t>рацівників</w:t>
      </w:r>
      <w:r w:rsidR="009F7E04">
        <w:rPr>
          <w:b/>
          <w:bCs/>
          <w:sz w:val="24"/>
          <w:szCs w:val="24"/>
        </w:rPr>
        <w:t xml:space="preserve"> </w:t>
      </w:r>
      <w:r w:rsidR="005B6C7E">
        <w:rPr>
          <w:b/>
          <w:bCs/>
          <w:sz w:val="24"/>
          <w:szCs w:val="24"/>
        </w:rPr>
        <w:t>основам</w:t>
      </w:r>
      <w:r w:rsidR="00E63123" w:rsidRPr="005B6C7E">
        <w:rPr>
          <w:b/>
          <w:bCs/>
          <w:sz w:val="24"/>
          <w:szCs w:val="24"/>
        </w:rPr>
        <w:t xml:space="preserve"> </w:t>
      </w:r>
      <w:r w:rsidR="005B6C7E">
        <w:rPr>
          <w:b/>
          <w:bCs/>
          <w:sz w:val="24"/>
          <w:szCs w:val="24"/>
        </w:rPr>
        <w:t xml:space="preserve">домедичної </w:t>
      </w:r>
      <w:r w:rsidR="00E63123" w:rsidRPr="005B6C7E">
        <w:rPr>
          <w:b/>
          <w:bCs/>
          <w:sz w:val="24"/>
          <w:szCs w:val="24"/>
        </w:rPr>
        <w:t xml:space="preserve">допомоги </w:t>
      </w:r>
      <w:r w:rsidR="009F7E04">
        <w:rPr>
          <w:b/>
          <w:bCs/>
          <w:sz w:val="24"/>
          <w:szCs w:val="24"/>
        </w:rPr>
        <w:t xml:space="preserve">                                 </w:t>
      </w:r>
      <w:r w:rsidR="000F3EB0" w:rsidRPr="005B6C7E">
        <w:rPr>
          <w:b/>
          <w:bCs/>
          <w:sz w:val="24"/>
          <w:szCs w:val="24"/>
        </w:rPr>
        <w:t xml:space="preserve">та </w:t>
      </w:r>
      <w:r w:rsidR="009F7E04">
        <w:rPr>
          <w:b/>
          <w:bCs/>
          <w:sz w:val="24"/>
          <w:szCs w:val="24"/>
        </w:rPr>
        <w:t>діям в</w:t>
      </w:r>
      <w:r w:rsidR="005B6C7E">
        <w:rPr>
          <w:b/>
          <w:bCs/>
          <w:sz w:val="24"/>
          <w:szCs w:val="24"/>
        </w:rPr>
        <w:t xml:space="preserve"> </w:t>
      </w:r>
      <w:r w:rsidR="009F7E04">
        <w:rPr>
          <w:b/>
          <w:bCs/>
          <w:sz w:val="24"/>
          <w:szCs w:val="24"/>
        </w:rPr>
        <w:t xml:space="preserve">умовах </w:t>
      </w:r>
      <w:r w:rsidR="00D016D6">
        <w:rPr>
          <w:b/>
          <w:bCs/>
          <w:sz w:val="24"/>
          <w:szCs w:val="24"/>
        </w:rPr>
        <w:t>надзвичайних ситуаці</w:t>
      </w:r>
      <w:r w:rsidR="009F7E04">
        <w:rPr>
          <w:b/>
          <w:bCs/>
          <w:sz w:val="24"/>
          <w:szCs w:val="24"/>
        </w:rPr>
        <w:t>й</w:t>
      </w:r>
    </w:p>
    <w:p w14:paraId="63EDDC10" w14:textId="5B335BB7" w:rsidR="005F099E" w:rsidRPr="005B6C7E" w:rsidRDefault="005F099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 xml:space="preserve">У </w:t>
      </w:r>
      <w:r w:rsidR="00D616BE" w:rsidRPr="005B6C7E">
        <w:rPr>
          <w:sz w:val="24"/>
          <w:szCs w:val="24"/>
        </w:rPr>
        <w:t>період воєнного стану</w:t>
      </w:r>
      <w:r w:rsidR="00860E6D" w:rsidRPr="005B6C7E">
        <w:rPr>
          <w:sz w:val="24"/>
          <w:szCs w:val="24"/>
        </w:rPr>
        <w:t>,</w:t>
      </w:r>
      <w:r w:rsidR="00D616BE" w:rsidRPr="005B6C7E">
        <w:rPr>
          <w:sz w:val="24"/>
          <w:szCs w:val="24"/>
        </w:rPr>
        <w:t xml:space="preserve"> </w:t>
      </w:r>
      <w:r w:rsidR="00860E6D" w:rsidRPr="005B6C7E">
        <w:rPr>
          <w:sz w:val="24"/>
          <w:szCs w:val="24"/>
        </w:rPr>
        <w:t xml:space="preserve">в </w:t>
      </w:r>
      <w:r w:rsidR="00D616BE" w:rsidRPr="005B6C7E">
        <w:rPr>
          <w:sz w:val="24"/>
          <w:szCs w:val="24"/>
        </w:rPr>
        <w:t xml:space="preserve">ситуації </w:t>
      </w:r>
      <w:r w:rsidRPr="005B6C7E">
        <w:rPr>
          <w:sz w:val="24"/>
          <w:szCs w:val="24"/>
        </w:rPr>
        <w:t xml:space="preserve">соціально-економічної нестабільності важливою складовою безпеки людей є </w:t>
      </w:r>
      <w:r w:rsidR="000A213E">
        <w:rPr>
          <w:sz w:val="24"/>
          <w:szCs w:val="24"/>
        </w:rPr>
        <w:t>володіння</w:t>
      </w:r>
      <w:r w:rsidRPr="005B6C7E">
        <w:rPr>
          <w:sz w:val="24"/>
          <w:szCs w:val="24"/>
        </w:rPr>
        <w:t xml:space="preserve"> навичкам</w:t>
      </w:r>
      <w:r w:rsidR="000A213E">
        <w:rPr>
          <w:sz w:val="24"/>
          <w:szCs w:val="24"/>
        </w:rPr>
        <w:t>и</w:t>
      </w:r>
      <w:r w:rsidRPr="005B6C7E">
        <w:rPr>
          <w:sz w:val="24"/>
          <w:szCs w:val="24"/>
        </w:rPr>
        <w:t xml:space="preserve"> надання </w:t>
      </w:r>
      <w:r w:rsidR="00D616BE" w:rsidRPr="005B6C7E">
        <w:rPr>
          <w:sz w:val="24"/>
          <w:szCs w:val="24"/>
        </w:rPr>
        <w:t>домедичної</w:t>
      </w:r>
      <w:r w:rsidRPr="005B6C7E">
        <w:rPr>
          <w:sz w:val="24"/>
          <w:szCs w:val="24"/>
        </w:rPr>
        <w:t xml:space="preserve"> допомоги</w:t>
      </w:r>
      <w:r w:rsidR="00563FBE" w:rsidRPr="005B6C7E">
        <w:rPr>
          <w:sz w:val="24"/>
          <w:szCs w:val="24"/>
        </w:rPr>
        <w:t>, пожежної безпеки</w:t>
      </w:r>
      <w:r w:rsidR="00E63123" w:rsidRPr="005B6C7E">
        <w:rPr>
          <w:sz w:val="24"/>
          <w:szCs w:val="24"/>
        </w:rPr>
        <w:t xml:space="preserve"> та поведінки у надзвичайних ситуаціях</w:t>
      </w:r>
      <w:r w:rsidRPr="005B6C7E">
        <w:rPr>
          <w:sz w:val="24"/>
          <w:szCs w:val="24"/>
        </w:rPr>
        <w:t xml:space="preserve">.  У </w:t>
      </w:r>
      <w:r w:rsidR="00D616BE" w:rsidRPr="005B6C7E">
        <w:rPr>
          <w:sz w:val="24"/>
          <w:szCs w:val="24"/>
        </w:rPr>
        <w:t xml:space="preserve">критичних </w:t>
      </w:r>
      <w:r w:rsidRPr="005B6C7E">
        <w:rPr>
          <w:sz w:val="24"/>
          <w:szCs w:val="24"/>
        </w:rPr>
        <w:t xml:space="preserve">випадках </w:t>
      </w:r>
      <w:r w:rsidR="00E63123" w:rsidRPr="005B6C7E">
        <w:rPr>
          <w:sz w:val="24"/>
          <w:szCs w:val="24"/>
        </w:rPr>
        <w:t>згадані</w:t>
      </w:r>
      <w:r w:rsidR="00563FBE" w:rsidRPr="005B6C7E">
        <w:rPr>
          <w:sz w:val="24"/>
          <w:szCs w:val="24"/>
        </w:rPr>
        <w:t xml:space="preserve"> </w:t>
      </w:r>
      <w:r w:rsidRPr="005B6C7E">
        <w:rPr>
          <w:sz w:val="24"/>
          <w:szCs w:val="24"/>
        </w:rPr>
        <w:t xml:space="preserve">навички стають надважливими. </w:t>
      </w:r>
      <w:r w:rsidR="00234CDC" w:rsidRPr="005B6C7E">
        <w:rPr>
          <w:sz w:val="24"/>
          <w:szCs w:val="24"/>
        </w:rPr>
        <w:t>Це може в буквальному сенсі врятувати життя людини під час надзвичайної ситуації.</w:t>
      </w:r>
    </w:p>
    <w:p w14:paraId="7593912D" w14:textId="6735F58D" w:rsidR="00860E6D" w:rsidRPr="005B6C7E" w:rsidRDefault="00234CDC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 xml:space="preserve">Керівництво </w:t>
      </w:r>
      <w:r w:rsidR="00860E6D" w:rsidRPr="005B6C7E">
        <w:rPr>
          <w:sz w:val="24"/>
          <w:szCs w:val="24"/>
        </w:rPr>
        <w:t>ПАТ «Центренерго»</w:t>
      </w:r>
      <w:r w:rsidRPr="005B6C7E">
        <w:rPr>
          <w:sz w:val="24"/>
          <w:szCs w:val="24"/>
        </w:rPr>
        <w:t xml:space="preserve"> у період з 11 по 21 липня 2022 року </w:t>
      </w:r>
      <w:r w:rsidR="005F099E" w:rsidRPr="005B6C7E">
        <w:rPr>
          <w:sz w:val="24"/>
          <w:szCs w:val="24"/>
        </w:rPr>
        <w:t>організу</w:t>
      </w:r>
      <w:r w:rsidRPr="005B6C7E">
        <w:rPr>
          <w:sz w:val="24"/>
          <w:szCs w:val="24"/>
        </w:rPr>
        <w:t>вало</w:t>
      </w:r>
      <w:r w:rsidR="005F099E" w:rsidRPr="005B6C7E">
        <w:rPr>
          <w:sz w:val="24"/>
          <w:szCs w:val="24"/>
        </w:rPr>
        <w:t xml:space="preserve"> навчання </w:t>
      </w:r>
      <w:r w:rsidRPr="005B6C7E">
        <w:rPr>
          <w:sz w:val="24"/>
          <w:szCs w:val="24"/>
        </w:rPr>
        <w:t>працівник</w:t>
      </w:r>
      <w:r w:rsidR="00F877E5">
        <w:rPr>
          <w:sz w:val="24"/>
          <w:szCs w:val="24"/>
        </w:rPr>
        <w:t>ів</w:t>
      </w:r>
      <w:r w:rsidRPr="005B6C7E">
        <w:rPr>
          <w:sz w:val="24"/>
          <w:szCs w:val="24"/>
        </w:rPr>
        <w:t xml:space="preserve"> апарату управління Товариства </w:t>
      </w:r>
      <w:r w:rsidR="00F877E5">
        <w:rPr>
          <w:sz w:val="24"/>
          <w:szCs w:val="24"/>
        </w:rPr>
        <w:t xml:space="preserve">основам </w:t>
      </w:r>
      <w:r w:rsidRPr="005B6C7E">
        <w:rPr>
          <w:sz w:val="24"/>
          <w:szCs w:val="24"/>
        </w:rPr>
        <w:t>з питань надання домедичної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у тому числі правилам техногенної та пожежної безпеки</w:t>
      </w:r>
      <w:r w:rsidR="008F5A8A">
        <w:rPr>
          <w:sz w:val="24"/>
          <w:szCs w:val="24"/>
        </w:rPr>
        <w:t>,</w:t>
      </w:r>
      <w:r w:rsidRPr="005B6C7E">
        <w:rPr>
          <w:sz w:val="24"/>
          <w:szCs w:val="24"/>
        </w:rPr>
        <w:t xml:space="preserve"> </w:t>
      </w:r>
      <w:r w:rsidR="005F099E" w:rsidRPr="005B6C7E">
        <w:rPr>
          <w:sz w:val="24"/>
          <w:szCs w:val="24"/>
        </w:rPr>
        <w:t>залучаючи до цього інструкторів з домедичної допомоги</w:t>
      </w:r>
      <w:r w:rsidRPr="005B6C7E">
        <w:rPr>
          <w:sz w:val="24"/>
          <w:szCs w:val="24"/>
        </w:rPr>
        <w:t xml:space="preserve"> та фахівців за іншими напрямками</w:t>
      </w:r>
      <w:r w:rsidR="005F099E" w:rsidRPr="005B6C7E">
        <w:rPr>
          <w:sz w:val="24"/>
          <w:szCs w:val="24"/>
        </w:rPr>
        <w:t>.</w:t>
      </w:r>
      <w:r w:rsidRPr="005B6C7E">
        <w:rPr>
          <w:sz w:val="24"/>
          <w:szCs w:val="24"/>
        </w:rPr>
        <w:t xml:space="preserve"> </w:t>
      </w:r>
      <w:r w:rsidR="00860E6D" w:rsidRPr="005B6C7E">
        <w:rPr>
          <w:sz w:val="24"/>
          <w:szCs w:val="24"/>
        </w:rPr>
        <w:t xml:space="preserve"> Відповідний наказ був виданий </w:t>
      </w:r>
      <w:r w:rsidR="00563FBE" w:rsidRPr="005B6C7E">
        <w:rPr>
          <w:sz w:val="24"/>
          <w:szCs w:val="24"/>
        </w:rPr>
        <w:t xml:space="preserve">Товариством </w:t>
      </w:r>
      <w:r w:rsidR="00860E6D" w:rsidRPr="005B6C7E">
        <w:rPr>
          <w:sz w:val="24"/>
          <w:szCs w:val="24"/>
        </w:rPr>
        <w:t>на</w:t>
      </w:r>
      <w:r w:rsidR="00563FBE" w:rsidRPr="005B6C7E">
        <w:rPr>
          <w:sz w:val="24"/>
          <w:szCs w:val="24"/>
        </w:rPr>
        <w:t>прикінці червня</w:t>
      </w:r>
      <w:r w:rsidR="00860E6D" w:rsidRPr="005B6C7E">
        <w:rPr>
          <w:sz w:val="24"/>
          <w:szCs w:val="24"/>
        </w:rPr>
        <w:t xml:space="preserve">. </w:t>
      </w:r>
    </w:p>
    <w:p w14:paraId="6D61BBD9" w14:textId="3151B5CC" w:rsidR="005F099E" w:rsidRPr="005B6C7E" w:rsidRDefault="005F099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>Основною метою проведення навчання є формування чіткого алгоритму дій та якісних практичних навичок при наданні допомоги</w:t>
      </w:r>
      <w:r w:rsidR="00860E6D" w:rsidRPr="005B6C7E">
        <w:rPr>
          <w:sz w:val="24"/>
          <w:szCs w:val="24"/>
        </w:rPr>
        <w:t xml:space="preserve"> та поведінки в надзвичайних ситуаціях</w:t>
      </w:r>
      <w:r w:rsidRPr="005B6C7E">
        <w:rPr>
          <w:sz w:val="24"/>
          <w:szCs w:val="24"/>
        </w:rPr>
        <w:t>.</w:t>
      </w:r>
    </w:p>
    <w:p w14:paraId="273AD9C2" w14:textId="0EB75A35" w:rsidR="00563FBE" w:rsidRPr="005B6C7E" w:rsidRDefault="00563FB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>Начальником Служби охорони праці (Курпа Л.М.) та Служби пожежної безпеки та цивільного захисту (Сушко А.В.) розроблено програму, тематику лекцій та тестові завдання.</w:t>
      </w:r>
    </w:p>
    <w:p w14:paraId="17C0B6FB" w14:textId="65AC34EF" w:rsidR="00563FBE" w:rsidRPr="005B6C7E" w:rsidRDefault="00563FB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>Для  проведення теоретичних та практичних занять було залучено:</w:t>
      </w:r>
    </w:p>
    <w:p w14:paraId="57386F72" w14:textId="77777777" w:rsidR="00563FBE" w:rsidRPr="005B6C7E" w:rsidRDefault="00563FBE" w:rsidP="000F3EB0">
      <w:pPr>
        <w:spacing w:after="0" w:line="240" w:lineRule="auto"/>
        <w:jc w:val="both"/>
        <w:rPr>
          <w:sz w:val="24"/>
          <w:szCs w:val="24"/>
        </w:rPr>
      </w:pPr>
      <w:r w:rsidRPr="005B6C7E">
        <w:rPr>
          <w:sz w:val="24"/>
          <w:szCs w:val="24"/>
        </w:rPr>
        <w:t>- завідувача фельдшерського пункту Трипільської ТЕС (</w:t>
      </w:r>
      <w:proofErr w:type="spellStart"/>
      <w:r w:rsidRPr="005B6C7E">
        <w:rPr>
          <w:sz w:val="24"/>
          <w:szCs w:val="24"/>
        </w:rPr>
        <w:t>Бублій</w:t>
      </w:r>
      <w:proofErr w:type="spellEnd"/>
      <w:r w:rsidRPr="005B6C7E">
        <w:rPr>
          <w:sz w:val="24"/>
          <w:szCs w:val="24"/>
        </w:rPr>
        <w:t xml:space="preserve"> В.Ю.).</w:t>
      </w:r>
    </w:p>
    <w:p w14:paraId="2B1849B6" w14:textId="77777777" w:rsidR="00563FBE" w:rsidRPr="005B6C7E" w:rsidRDefault="00563FBE" w:rsidP="000F3EB0">
      <w:pPr>
        <w:spacing w:after="0" w:line="240" w:lineRule="auto"/>
        <w:jc w:val="both"/>
        <w:rPr>
          <w:sz w:val="24"/>
          <w:szCs w:val="24"/>
        </w:rPr>
      </w:pPr>
      <w:r w:rsidRPr="005B6C7E">
        <w:rPr>
          <w:sz w:val="24"/>
          <w:szCs w:val="24"/>
        </w:rPr>
        <w:t>- інженера відділу охорони праці Трипільської ТЕС (</w:t>
      </w:r>
      <w:proofErr w:type="spellStart"/>
      <w:r w:rsidRPr="005B6C7E">
        <w:rPr>
          <w:sz w:val="24"/>
          <w:szCs w:val="24"/>
        </w:rPr>
        <w:t>Чорновол</w:t>
      </w:r>
      <w:proofErr w:type="spellEnd"/>
      <w:r w:rsidRPr="005B6C7E">
        <w:rPr>
          <w:sz w:val="24"/>
          <w:szCs w:val="24"/>
        </w:rPr>
        <w:t xml:space="preserve"> О.П.).</w:t>
      </w:r>
    </w:p>
    <w:p w14:paraId="5DD08C74" w14:textId="7B0D1652" w:rsidR="00563FBE" w:rsidRPr="005B6C7E" w:rsidRDefault="00563FBE" w:rsidP="000F3EB0">
      <w:pPr>
        <w:spacing w:after="0" w:line="240" w:lineRule="auto"/>
        <w:jc w:val="both"/>
        <w:rPr>
          <w:sz w:val="24"/>
          <w:szCs w:val="24"/>
        </w:rPr>
      </w:pPr>
      <w:r w:rsidRPr="005B6C7E">
        <w:rPr>
          <w:sz w:val="24"/>
          <w:szCs w:val="24"/>
        </w:rPr>
        <w:t>- представників навчального центру Національної академії внутрішніх справ.</w:t>
      </w:r>
    </w:p>
    <w:p w14:paraId="401E3842" w14:textId="77777777" w:rsidR="000F3EB0" w:rsidRPr="005B6C7E" w:rsidRDefault="000F3EB0" w:rsidP="000F3EB0">
      <w:pPr>
        <w:spacing w:after="0" w:line="240" w:lineRule="auto"/>
        <w:jc w:val="both"/>
        <w:rPr>
          <w:sz w:val="24"/>
          <w:szCs w:val="24"/>
        </w:rPr>
      </w:pPr>
    </w:p>
    <w:p w14:paraId="24A926F8" w14:textId="758469D6" w:rsidR="00563FBE" w:rsidRPr="005B6C7E" w:rsidRDefault="00563FB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 xml:space="preserve">На території </w:t>
      </w:r>
      <w:r w:rsidR="008F5A8A" w:rsidRPr="005B6C7E">
        <w:rPr>
          <w:sz w:val="24"/>
          <w:szCs w:val="24"/>
        </w:rPr>
        <w:t>ро</w:t>
      </w:r>
      <w:r w:rsidR="008F5A8A">
        <w:rPr>
          <w:sz w:val="24"/>
          <w:szCs w:val="24"/>
        </w:rPr>
        <w:t>зміщення</w:t>
      </w:r>
      <w:r w:rsidRPr="005B6C7E">
        <w:rPr>
          <w:sz w:val="24"/>
          <w:szCs w:val="24"/>
        </w:rPr>
        <w:t xml:space="preserve"> Апарату управління ПАТ «Центренерго» було проведено практичне навчання із застосування вогнегасників.</w:t>
      </w:r>
    </w:p>
    <w:p w14:paraId="0848AFFE" w14:textId="299D1286" w:rsidR="00563FBE" w:rsidRPr="005B6C7E" w:rsidRDefault="00563FB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>Проведено практичне навчання щодо надання домедичної допомоги потерпілим від нещасних випадків, зокрема із  застосуванням роботів-тренажерів серцево-легеневої і мозкової реанімації,  медичних засобів  та наочних макетів.</w:t>
      </w:r>
    </w:p>
    <w:p w14:paraId="30651017" w14:textId="77777777" w:rsidR="000A213E" w:rsidRDefault="002A5B98" w:rsidP="000F3EB0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Завершило курс навчання</w:t>
      </w:r>
      <w:r w:rsidR="00563FBE" w:rsidRPr="005B6C7E">
        <w:rPr>
          <w:sz w:val="24"/>
          <w:szCs w:val="24"/>
        </w:rPr>
        <w:t xml:space="preserve"> підсумкове засідання із тестування та надання оцінки знань теоретичних положень та практичних навичок залученим на навчання представникам  підрозділів.</w:t>
      </w:r>
      <w:r>
        <w:rPr>
          <w:sz w:val="24"/>
          <w:szCs w:val="24"/>
        </w:rPr>
        <w:t xml:space="preserve"> </w:t>
      </w:r>
    </w:p>
    <w:p w14:paraId="13D0F43A" w14:textId="77631D39" w:rsidR="00563FBE" w:rsidRPr="005B6C7E" w:rsidRDefault="00563FBE" w:rsidP="000F3EB0">
      <w:pPr>
        <w:jc w:val="both"/>
        <w:rPr>
          <w:sz w:val="24"/>
          <w:szCs w:val="24"/>
        </w:rPr>
      </w:pPr>
      <w:r w:rsidRPr="005B6C7E">
        <w:rPr>
          <w:sz w:val="24"/>
          <w:szCs w:val="24"/>
        </w:rPr>
        <w:t>Загалом в навчаннях прийня</w:t>
      </w:r>
      <w:r w:rsidR="00DD3D45">
        <w:rPr>
          <w:sz w:val="24"/>
          <w:szCs w:val="24"/>
        </w:rPr>
        <w:t>ли</w:t>
      </w:r>
      <w:r w:rsidRPr="005B6C7E">
        <w:rPr>
          <w:sz w:val="24"/>
          <w:szCs w:val="24"/>
        </w:rPr>
        <w:t xml:space="preserve"> участь 30 працівників  </w:t>
      </w:r>
      <w:r w:rsidR="000F3EB0" w:rsidRPr="005B6C7E">
        <w:rPr>
          <w:sz w:val="24"/>
          <w:szCs w:val="24"/>
        </w:rPr>
        <w:t>апарату управління</w:t>
      </w:r>
      <w:r w:rsidRPr="005B6C7E">
        <w:rPr>
          <w:sz w:val="24"/>
          <w:szCs w:val="24"/>
        </w:rPr>
        <w:t xml:space="preserve"> ПАТ «Центренерго».</w:t>
      </w:r>
    </w:p>
    <w:sectPr w:rsidR="00563FBE" w:rsidRPr="005B6C7E" w:rsidSect="002A5B98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9E"/>
    <w:rsid w:val="000A213E"/>
    <w:rsid w:val="000F3EB0"/>
    <w:rsid w:val="00234CDC"/>
    <w:rsid w:val="002A5B98"/>
    <w:rsid w:val="00563FBE"/>
    <w:rsid w:val="005B6C7E"/>
    <w:rsid w:val="005F099E"/>
    <w:rsid w:val="00860E6D"/>
    <w:rsid w:val="008F5A8A"/>
    <w:rsid w:val="009F7E04"/>
    <w:rsid w:val="00C7188C"/>
    <w:rsid w:val="00D016D6"/>
    <w:rsid w:val="00D616BE"/>
    <w:rsid w:val="00DD3D45"/>
    <w:rsid w:val="00E63123"/>
    <w:rsid w:val="00F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244"/>
  <w15:chartTrackingRefBased/>
  <w15:docId w15:val="{AC9CDF7E-10BC-4970-B84A-6B3A9A46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09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31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8</cp:revision>
  <dcterms:created xsi:type="dcterms:W3CDTF">2022-07-27T07:13:00Z</dcterms:created>
  <dcterms:modified xsi:type="dcterms:W3CDTF">2022-07-27T07:22:00Z</dcterms:modified>
</cp:coreProperties>
</file>