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721" w14:textId="77777777" w:rsidR="003B5E51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BA59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09AFA2B8" w14:textId="77777777" w:rsidR="008A79B6" w:rsidRDefault="008A79B6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EE5DDE" w14:textId="77777777" w:rsidR="008A79B6" w:rsidRDefault="00936761" w:rsidP="008A79B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79B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8A79B6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8A79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5E51" w:rsidRPr="008A79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A79B6" w:rsidRPr="008A79B6">
        <w:rPr>
          <w:rFonts w:ascii="Times New Roman" w:hAnsi="Times New Roman" w:cs="Times New Roman"/>
          <w:b/>
          <w:bCs/>
          <w:sz w:val="28"/>
          <w:szCs w:val="28"/>
          <w:lang w:val="uk-UA"/>
        </w:rPr>
        <w:t>44320000-9 Кабелі та супутня продукція</w:t>
      </w:r>
      <w:r w:rsidR="008A79B6" w:rsidRPr="008A7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EA2FCF8" w14:textId="71EC1BAB" w:rsidR="00F4725C" w:rsidRDefault="008A79B6" w:rsidP="008A79B6">
      <w:pPr>
        <w:suppressAutoHyphens/>
        <w:spacing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8A7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</w:t>
      </w:r>
      <w:r w:rsidRPr="008A79B6">
        <w:rPr>
          <w:rStyle w:val="a5"/>
          <w:rFonts w:ascii="Times New Roman" w:hAnsi="Times New Roman" w:cs="Times New Roman"/>
          <w:sz w:val="28"/>
          <w:szCs w:val="28"/>
          <w:lang w:val="uk-UA"/>
        </w:rPr>
        <w:t>Провід обмотувальний)</w:t>
      </w:r>
    </w:p>
    <w:p w14:paraId="6D68845F" w14:textId="77777777" w:rsidR="008A79B6" w:rsidRPr="008A79B6" w:rsidRDefault="008A79B6" w:rsidP="008A79B6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DF028" w14:textId="170356F0" w:rsidR="00A9632A" w:rsidRPr="00C21D35" w:rsidRDefault="00936761" w:rsidP="00916966">
      <w:pPr>
        <w:suppressAutoHyphens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03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8A79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8A79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79B6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8A7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9B6" w:rsidRPr="008A79B6">
        <w:rPr>
          <w:rFonts w:ascii="Times New Roman" w:hAnsi="Times New Roman" w:cs="Times New Roman"/>
          <w:b/>
          <w:bCs/>
          <w:sz w:val="28"/>
          <w:szCs w:val="28"/>
          <w:lang w:val="uk-UA"/>
        </w:rPr>
        <w:t>44320000-9 Кабелі та супутня продукція</w:t>
      </w:r>
      <w:r w:rsidR="008A79B6" w:rsidRPr="008A7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8A79B6" w:rsidRPr="008A79B6">
        <w:rPr>
          <w:rStyle w:val="a5"/>
          <w:rFonts w:ascii="Times New Roman" w:hAnsi="Times New Roman" w:cs="Times New Roman"/>
          <w:sz w:val="28"/>
          <w:szCs w:val="28"/>
          <w:lang w:val="uk-UA"/>
        </w:rPr>
        <w:t>Провід обмотувальний)</w:t>
      </w:r>
      <w:r w:rsidR="00C21D35" w:rsidRPr="008A79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C21D35" w:rsidRPr="008A79B6">
        <w:rPr>
          <w:rFonts w:ascii="Times New Roman" w:hAnsi="Times New Roman" w:cs="Times New Roman"/>
          <w:sz w:val="28"/>
          <w:szCs w:val="28"/>
          <w:lang w:val="uk-UA"/>
        </w:rPr>
        <w:t>для потреб Зміївської ТЕС</w:t>
      </w:r>
      <w:r w:rsidR="00C21D35" w:rsidRPr="00C21D35">
        <w:rPr>
          <w:rFonts w:ascii="Times New Roman" w:hAnsi="Times New Roman" w:cs="Times New Roman"/>
          <w:sz w:val="28"/>
          <w:szCs w:val="28"/>
          <w:lang w:val="uk-UA"/>
        </w:rPr>
        <w:t xml:space="preserve"> ПАТ «Центренерго»</w:t>
      </w:r>
      <w:r w:rsidR="00A9632A" w:rsidRPr="00C21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E37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1A0E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C7FD3D2" w14:textId="1752D864" w:rsidR="001A0E37" w:rsidRPr="000B68A3" w:rsidRDefault="00000000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0B68A3" w:rsidRPr="000B68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0B68A3" w:rsidRPr="000B68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0B68A3" w:rsidRPr="000B68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="000B68A3" w:rsidRPr="000B68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0B68A3" w:rsidRPr="000B68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0B68A3" w:rsidRPr="000B68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0B68A3" w:rsidRPr="000B68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0B68A3" w:rsidRPr="000B68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0B68A3" w:rsidRPr="000B68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0B68A3" w:rsidRPr="000B68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0B68A3" w:rsidRPr="000B68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0B68A3" w:rsidRPr="000B68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-2023-08-23-008660-</w:t>
        </w:r>
        <w:r w:rsidR="000B68A3" w:rsidRPr="000B68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</w:hyperlink>
    </w:p>
    <w:p w14:paraId="2C49AA0E" w14:textId="77777777" w:rsidR="001A0E37" w:rsidRPr="001A0E37" w:rsidRDefault="001A0E37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50CE75" w14:textId="6108DE6B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67399506"/>
    </w:p>
    <w:p w14:paraId="249C0735" w14:textId="47A6BE02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1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Замовника </w:t>
      </w:r>
      <w:r w:rsidR="0087273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21D35">
        <w:rPr>
          <w:rFonts w:ascii="Times New Roman" w:hAnsi="Times New Roman" w:cs="Times New Roman"/>
          <w:sz w:val="28"/>
          <w:szCs w:val="28"/>
          <w:lang w:val="uk-UA"/>
        </w:rPr>
        <w:t xml:space="preserve">метою забезпечення виконання </w:t>
      </w:r>
      <w:r w:rsidR="008A79B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B5E51">
        <w:rPr>
          <w:rFonts w:ascii="Times New Roman" w:hAnsi="Times New Roman" w:cs="Times New Roman"/>
          <w:sz w:val="28"/>
          <w:szCs w:val="28"/>
          <w:lang w:val="uk-UA"/>
        </w:rPr>
        <w:t>планов</w:t>
      </w:r>
      <w:r w:rsidR="008A79B6">
        <w:rPr>
          <w:rFonts w:ascii="Times New Roman" w:hAnsi="Times New Roman" w:cs="Times New Roman"/>
          <w:sz w:val="28"/>
          <w:szCs w:val="28"/>
          <w:lang w:val="uk-UA"/>
        </w:rPr>
        <w:t xml:space="preserve">аних </w:t>
      </w:r>
      <w:r w:rsidR="003B5E51"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 w:rsidR="008A79B6">
        <w:rPr>
          <w:rFonts w:ascii="Times New Roman" w:hAnsi="Times New Roman" w:cs="Times New Roman"/>
          <w:sz w:val="28"/>
          <w:szCs w:val="28"/>
          <w:lang w:val="uk-UA"/>
        </w:rPr>
        <w:t>них та відновлювальних робіт і у відповідності до затверджених обсягів ремонтів</w:t>
      </w:r>
      <w:r w:rsidR="003B5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9B6">
        <w:rPr>
          <w:rFonts w:ascii="Times New Roman" w:hAnsi="Times New Roman" w:cs="Times New Roman"/>
          <w:sz w:val="28"/>
          <w:szCs w:val="28"/>
          <w:lang w:val="uk-UA"/>
        </w:rPr>
        <w:t xml:space="preserve">основного та допоміжного </w:t>
      </w:r>
      <w:r w:rsidR="003B5E51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r w:rsidR="008A79B6">
        <w:rPr>
          <w:rFonts w:ascii="Times New Roman" w:hAnsi="Times New Roman" w:cs="Times New Roman"/>
          <w:sz w:val="28"/>
          <w:szCs w:val="28"/>
          <w:lang w:val="uk-UA"/>
        </w:rPr>
        <w:t xml:space="preserve"> Зміївської ТЕС у 2023 році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B68A3"/>
    <w:rsid w:val="000F1747"/>
    <w:rsid w:val="000F7483"/>
    <w:rsid w:val="00103142"/>
    <w:rsid w:val="001566DE"/>
    <w:rsid w:val="00192F99"/>
    <w:rsid w:val="001A085B"/>
    <w:rsid w:val="001A0E37"/>
    <w:rsid w:val="001B2159"/>
    <w:rsid w:val="001C1BF6"/>
    <w:rsid w:val="002877D6"/>
    <w:rsid w:val="002A6E80"/>
    <w:rsid w:val="002B1F22"/>
    <w:rsid w:val="003271B0"/>
    <w:rsid w:val="00351881"/>
    <w:rsid w:val="00355EF1"/>
    <w:rsid w:val="003B5E51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C4780"/>
    <w:rsid w:val="005D4EC9"/>
    <w:rsid w:val="006023A3"/>
    <w:rsid w:val="00606C47"/>
    <w:rsid w:val="006400D2"/>
    <w:rsid w:val="00662A99"/>
    <w:rsid w:val="007B1414"/>
    <w:rsid w:val="007E42E8"/>
    <w:rsid w:val="00827EFB"/>
    <w:rsid w:val="00872735"/>
    <w:rsid w:val="008751EF"/>
    <w:rsid w:val="008A79B6"/>
    <w:rsid w:val="008A7C13"/>
    <w:rsid w:val="008B6119"/>
    <w:rsid w:val="00916966"/>
    <w:rsid w:val="00931513"/>
    <w:rsid w:val="00936761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C21D35"/>
    <w:rsid w:val="00C3765F"/>
    <w:rsid w:val="00C70E3D"/>
    <w:rsid w:val="00C8395F"/>
    <w:rsid w:val="00CC44CE"/>
    <w:rsid w:val="00D00A11"/>
    <w:rsid w:val="00D06127"/>
    <w:rsid w:val="00D36840"/>
    <w:rsid w:val="00DC2434"/>
    <w:rsid w:val="00DE0D11"/>
    <w:rsid w:val="00E4332A"/>
    <w:rsid w:val="00E51598"/>
    <w:rsid w:val="00EB09A0"/>
    <w:rsid w:val="00EC2239"/>
    <w:rsid w:val="00EF582A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23-0086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2023-08-23T12:17:00Z</dcterms:created>
  <dcterms:modified xsi:type="dcterms:W3CDTF">2023-08-23T12:17:00Z</dcterms:modified>
</cp:coreProperties>
</file>