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EA2FCF8" w14:textId="31803AC5" w:rsidR="00F4725C" w:rsidRPr="004A6740" w:rsidRDefault="00936761" w:rsidP="009C4CF7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2DA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9C4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A3C0E">
        <w:rPr>
          <w:rFonts w:ascii="Times New Roman" w:hAnsi="Times New Roman" w:cs="Times New Roman"/>
          <w:b/>
          <w:bCs/>
          <w:sz w:val="28"/>
          <w:szCs w:val="28"/>
          <w:lang w:val="uk-UA"/>
        </w:rPr>
        <w:t>44110000-4 Конструкційні матеріали (Ізолятори електричні)</w:t>
      </w:r>
    </w:p>
    <w:p w14:paraId="7D8DF028" w14:textId="61F08CDB" w:rsidR="00A9632A" w:rsidRPr="005C03D7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відповідно до Закону України «Про </w:t>
      </w:r>
      <w:r w:rsidR="00EB09A0" w:rsidRPr="005C03D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публічні закупівлі»</w:t>
      </w:r>
      <w:r w:rsidR="00A9632A" w:rsidRPr="005C03D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останов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ою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КМУ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12 жовтня 2022 року №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1178 </w:t>
      </w:r>
      <w:r w:rsidRPr="005C03D7">
        <w:rPr>
          <w:rFonts w:ascii="Times New Roman" w:hAnsi="Times New Roman" w:cs="Times New Roman"/>
          <w:bCs/>
          <w:sz w:val="28"/>
          <w:szCs w:val="28"/>
          <w:lang w:val="uk-UA"/>
        </w:rPr>
        <w:t>на закупівлю</w:t>
      </w:r>
      <w:r w:rsidR="005C03D7" w:rsidRPr="005C0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товарів за кодом ДК 021:2015 - </w:t>
      </w:r>
      <w:r w:rsidR="00DA3C0E" w:rsidRPr="00DA3C0E">
        <w:rPr>
          <w:rFonts w:ascii="Times New Roman" w:hAnsi="Times New Roman" w:cs="Times New Roman"/>
          <w:sz w:val="28"/>
          <w:szCs w:val="28"/>
          <w:lang w:val="uk-UA"/>
        </w:rPr>
        <w:t>44110000-4 Конструкційні матеріали (Ізолятори електричні)</w:t>
      </w:r>
      <w:r w:rsidR="00C21D35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C21D35" w:rsidRPr="005C0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потреб </w:t>
      </w:r>
      <w:proofErr w:type="spellStart"/>
      <w:r w:rsidR="00DA3C0E">
        <w:rPr>
          <w:rFonts w:ascii="Times New Roman" w:hAnsi="Times New Roman" w:cs="Times New Roman"/>
          <w:bCs/>
          <w:sz w:val="28"/>
          <w:szCs w:val="28"/>
          <w:lang w:val="uk-UA"/>
        </w:rPr>
        <w:t>ЗмТЕС</w:t>
      </w:r>
      <w:proofErr w:type="spellEnd"/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409234" w14:textId="68457CD8" w:rsidR="00DA3C0E" w:rsidRPr="00DA3C0E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A3C0E" w:rsidRPr="00DA3C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="00DA3C0E" w:rsidRPr="00DA3C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DA3C0E" w:rsidRPr="00DA3C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DA3C0E" w:rsidRPr="00DA3C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="00DA3C0E" w:rsidRPr="00DA3C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DA3C0E" w:rsidRPr="00DA3C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-2023-07-31-004262-</w:t>
        </w:r>
        <w:r w:rsidR="00DA3C0E" w:rsidRPr="003410DB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</w:p>
    <w:p w14:paraId="0E50CE75" w14:textId="7CE9AA8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4DCAA208" w:rsidR="001566DE" w:rsidRPr="00030122" w:rsidRDefault="00030122" w:rsidP="009C6D55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159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 w:rsidRPr="00AB1597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2A5908" w:rsidRPr="00AB159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виконання планово-попереджувальних та відновлювальних ремонтів ізоляційного устаткування ВРП-110/330 кВ та шино- та </w:t>
      </w:r>
      <w:proofErr w:type="spellStart"/>
      <w:r w:rsidR="002A5908" w:rsidRPr="00AB1597">
        <w:rPr>
          <w:rFonts w:ascii="Times New Roman" w:hAnsi="Times New Roman" w:cs="Times New Roman"/>
          <w:sz w:val="28"/>
          <w:szCs w:val="28"/>
          <w:lang w:val="uk-UA"/>
        </w:rPr>
        <w:t>струмопроводів</w:t>
      </w:r>
      <w:proofErr w:type="spellEnd"/>
      <w:r w:rsidR="002A5908" w:rsidRPr="00AB1597">
        <w:rPr>
          <w:rFonts w:ascii="Times New Roman" w:hAnsi="Times New Roman" w:cs="Times New Roman"/>
          <w:sz w:val="28"/>
          <w:szCs w:val="28"/>
          <w:lang w:val="uk-UA"/>
        </w:rPr>
        <w:t xml:space="preserve"> 6 кВ </w:t>
      </w:r>
      <w:r w:rsidR="00894513" w:rsidRPr="00AB159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A5908" w:rsidRPr="00AB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597" w:rsidRPr="00AB1597">
        <w:rPr>
          <w:rFonts w:ascii="Times New Roman" w:hAnsi="Times New Roman" w:cs="Times New Roman"/>
          <w:sz w:val="28"/>
          <w:szCs w:val="28"/>
          <w:lang w:val="uk-UA"/>
        </w:rPr>
        <w:t>15,75 кВ.</w:t>
      </w:r>
      <w:r w:rsidR="00894513" w:rsidRPr="00AB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738520">
    <w:abstractNumId w:val="0"/>
  </w:num>
  <w:num w:numId="2" w16cid:durableId="135511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166F4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42DA0"/>
    <w:rsid w:val="00280A97"/>
    <w:rsid w:val="002877D6"/>
    <w:rsid w:val="002A5908"/>
    <w:rsid w:val="002A6E80"/>
    <w:rsid w:val="002B1F22"/>
    <w:rsid w:val="00351881"/>
    <w:rsid w:val="00355EF1"/>
    <w:rsid w:val="00443949"/>
    <w:rsid w:val="00456BDA"/>
    <w:rsid w:val="00496089"/>
    <w:rsid w:val="004A6740"/>
    <w:rsid w:val="004C541D"/>
    <w:rsid w:val="004C5A0B"/>
    <w:rsid w:val="004E62E0"/>
    <w:rsid w:val="005424E6"/>
    <w:rsid w:val="005874F0"/>
    <w:rsid w:val="00592731"/>
    <w:rsid w:val="005B345A"/>
    <w:rsid w:val="005C03D7"/>
    <w:rsid w:val="005C4780"/>
    <w:rsid w:val="005D4EC9"/>
    <w:rsid w:val="006023A3"/>
    <w:rsid w:val="00606C47"/>
    <w:rsid w:val="006400D2"/>
    <w:rsid w:val="00662A99"/>
    <w:rsid w:val="00684319"/>
    <w:rsid w:val="007B1414"/>
    <w:rsid w:val="007E42E8"/>
    <w:rsid w:val="00827EFB"/>
    <w:rsid w:val="00872735"/>
    <w:rsid w:val="008751EF"/>
    <w:rsid w:val="00894513"/>
    <w:rsid w:val="008A7C13"/>
    <w:rsid w:val="008B6119"/>
    <w:rsid w:val="00916966"/>
    <w:rsid w:val="00931513"/>
    <w:rsid w:val="00936761"/>
    <w:rsid w:val="00991FC2"/>
    <w:rsid w:val="009C4CF7"/>
    <w:rsid w:val="00A17A87"/>
    <w:rsid w:val="00A272D1"/>
    <w:rsid w:val="00A34D4F"/>
    <w:rsid w:val="00A442B4"/>
    <w:rsid w:val="00A9632A"/>
    <w:rsid w:val="00AB1597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A3C0E"/>
    <w:rsid w:val="00DC2434"/>
    <w:rsid w:val="00DE0D11"/>
    <w:rsid w:val="00E4332A"/>
    <w:rsid w:val="00E51598"/>
    <w:rsid w:val="00E71E1C"/>
    <w:rsid w:val="00EB09A0"/>
    <w:rsid w:val="00EC2239"/>
    <w:rsid w:val="00EF582A"/>
    <w:rsid w:val="00F14B5B"/>
    <w:rsid w:val="00F36DB4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31-0042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Єгорова Оксана</cp:lastModifiedBy>
  <cp:revision>2</cp:revision>
  <cp:lastPrinted>2021-03-03T07:52:00Z</cp:lastPrinted>
  <dcterms:created xsi:type="dcterms:W3CDTF">2023-07-31T10:31:00Z</dcterms:created>
  <dcterms:modified xsi:type="dcterms:W3CDTF">2023-07-31T10:31:00Z</dcterms:modified>
</cp:coreProperties>
</file>