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529F4DEF"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B16DD3">
        <w:rPr>
          <w:rFonts w:ascii="Times New Roman" w:hAnsi="Times New Roman" w:cs="Times New Roman"/>
          <w:sz w:val="28"/>
          <w:szCs w:val="28"/>
          <w:lang w:val="uk-UA"/>
        </w:rPr>
        <w:t xml:space="preserve"> </w:t>
      </w:r>
      <w:r w:rsidR="00B16DD3" w:rsidRPr="00B16DD3">
        <w:rPr>
          <w:rFonts w:ascii="Times New Roman" w:hAnsi="Times New Roman" w:cs="Times New Roman"/>
          <w:b/>
          <w:bCs/>
          <w:sz w:val="28"/>
          <w:szCs w:val="28"/>
        </w:rPr>
        <w:t xml:space="preserve">34940000-8 </w:t>
      </w:r>
      <w:proofErr w:type="spellStart"/>
      <w:r w:rsidR="00B16DD3" w:rsidRPr="00B16DD3">
        <w:rPr>
          <w:rFonts w:ascii="Times New Roman" w:hAnsi="Times New Roman" w:cs="Times New Roman"/>
          <w:b/>
          <w:bCs/>
          <w:sz w:val="28"/>
          <w:szCs w:val="28"/>
        </w:rPr>
        <w:t>Залізничне</w:t>
      </w:r>
      <w:proofErr w:type="spellEnd"/>
      <w:r w:rsidR="00B16DD3" w:rsidRPr="00B16DD3">
        <w:rPr>
          <w:rFonts w:ascii="Times New Roman" w:hAnsi="Times New Roman" w:cs="Times New Roman"/>
          <w:b/>
          <w:bCs/>
          <w:sz w:val="28"/>
          <w:szCs w:val="28"/>
        </w:rPr>
        <w:t xml:space="preserve"> </w:t>
      </w:r>
      <w:proofErr w:type="spellStart"/>
      <w:r w:rsidR="00B16DD3" w:rsidRPr="00B16DD3">
        <w:rPr>
          <w:rFonts w:ascii="Times New Roman" w:hAnsi="Times New Roman" w:cs="Times New Roman"/>
          <w:b/>
          <w:bCs/>
          <w:sz w:val="28"/>
          <w:szCs w:val="28"/>
        </w:rPr>
        <w:t>обладнання</w:t>
      </w:r>
      <w:proofErr w:type="spellEnd"/>
      <w:r w:rsidR="00B16DD3" w:rsidRPr="00B16DD3">
        <w:rPr>
          <w:rFonts w:ascii="Times New Roman" w:hAnsi="Times New Roman" w:cs="Times New Roman"/>
          <w:b/>
          <w:bCs/>
          <w:sz w:val="28"/>
          <w:szCs w:val="28"/>
        </w:rPr>
        <w:t xml:space="preserve"> (</w:t>
      </w:r>
      <w:proofErr w:type="spellStart"/>
      <w:r w:rsidR="00B16DD3" w:rsidRPr="00B16DD3">
        <w:rPr>
          <w:rFonts w:ascii="Times New Roman" w:hAnsi="Times New Roman" w:cs="Times New Roman"/>
          <w:b/>
          <w:bCs/>
          <w:sz w:val="28"/>
          <w:szCs w:val="28"/>
        </w:rPr>
        <w:t>Частини</w:t>
      </w:r>
      <w:proofErr w:type="spellEnd"/>
      <w:r w:rsidR="00B16DD3" w:rsidRPr="00B16DD3">
        <w:rPr>
          <w:rFonts w:ascii="Times New Roman" w:hAnsi="Times New Roman" w:cs="Times New Roman"/>
          <w:b/>
          <w:bCs/>
          <w:sz w:val="28"/>
          <w:szCs w:val="28"/>
        </w:rPr>
        <w:t xml:space="preserve"> </w:t>
      </w:r>
      <w:proofErr w:type="spellStart"/>
      <w:r w:rsidR="00B16DD3" w:rsidRPr="00B16DD3">
        <w:rPr>
          <w:rFonts w:ascii="Times New Roman" w:hAnsi="Times New Roman" w:cs="Times New Roman"/>
          <w:b/>
          <w:bCs/>
          <w:sz w:val="28"/>
          <w:szCs w:val="28"/>
        </w:rPr>
        <w:t>залізничних</w:t>
      </w:r>
      <w:proofErr w:type="spellEnd"/>
      <w:r w:rsidR="00B16DD3" w:rsidRPr="00B16DD3">
        <w:rPr>
          <w:rFonts w:ascii="Times New Roman" w:hAnsi="Times New Roman" w:cs="Times New Roman"/>
          <w:b/>
          <w:bCs/>
          <w:sz w:val="28"/>
          <w:szCs w:val="28"/>
        </w:rPr>
        <w:t xml:space="preserve"> </w:t>
      </w:r>
      <w:proofErr w:type="spellStart"/>
      <w:r w:rsidR="00B16DD3" w:rsidRPr="00B16DD3">
        <w:rPr>
          <w:rFonts w:ascii="Times New Roman" w:hAnsi="Times New Roman" w:cs="Times New Roman"/>
          <w:b/>
          <w:bCs/>
          <w:sz w:val="28"/>
          <w:szCs w:val="28"/>
        </w:rPr>
        <w:t>колій</w:t>
      </w:r>
      <w:proofErr w:type="spellEnd"/>
      <w:r w:rsidR="00B16DD3" w:rsidRPr="00B16DD3">
        <w:rPr>
          <w:rFonts w:ascii="Times New Roman" w:hAnsi="Times New Roman" w:cs="Times New Roman"/>
          <w:b/>
          <w:bCs/>
          <w:sz w:val="28"/>
          <w:szCs w:val="28"/>
        </w:rPr>
        <w:t>)</w:t>
      </w:r>
      <w:r w:rsidR="00A34A38">
        <w:rPr>
          <w:rFonts w:ascii="Times New Roman" w:hAnsi="Times New Roman" w:cs="Times New Roman"/>
          <w:sz w:val="28"/>
          <w:szCs w:val="28"/>
          <w:lang w:val="uk-UA"/>
        </w:rPr>
        <w:t>.</w:t>
      </w:r>
    </w:p>
    <w:bookmarkEnd w:id="1"/>
    <w:p w14:paraId="7D8DF028" w14:textId="7A8CAC67"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440551">
        <w:rPr>
          <w:rFonts w:ascii="Times New Roman" w:hAnsi="Times New Roman" w:cs="Times New Roman"/>
          <w:sz w:val="28"/>
          <w:szCs w:val="28"/>
          <w:lang w:val="uk-UA"/>
        </w:rPr>
        <w:t xml:space="preserve"> </w:t>
      </w:r>
      <w:r w:rsidR="00440551" w:rsidRPr="00440551">
        <w:rPr>
          <w:rFonts w:ascii="Times New Roman" w:hAnsi="Times New Roman" w:cs="Times New Roman"/>
          <w:b/>
          <w:bCs/>
          <w:sz w:val="28"/>
          <w:szCs w:val="28"/>
          <w:lang w:val="uk-UA"/>
        </w:rPr>
        <w:t>34940000-8 Залізничне обладнання (Частини залізничних колій)</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0673623A" w:rsidR="00753141" w:rsidRPr="00DE5CF1"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DE5CF1" w:rsidRPr="00DE5CF1">
        <w:rPr>
          <w:rFonts w:ascii="Times New Roman" w:eastAsia="Times New Roman" w:hAnsi="Times New Roman" w:cs="Times New Roman"/>
          <w:b/>
          <w:bCs/>
          <w:sz w:val="28"/>
          <w:szCs w:val="28"/>
          <w:u w:val="single"/>
          <w:lang w:val="uk-UA" w:eastAsia="ru-RU"/>
        </w:rPr>
        <w:t>https://prozorro.gov.ua/tender/UA-2024-02-07-001218-a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5F515C16"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w:t>
      </w:r>
      <w:r w:rsidR="008E0300">
        <w:rPr>
          <w:rFonts w:ascii="Times New Roman" w:hAnsi="Times New Roman" w:cs="Times New Roman"/>
          <w:sz w:val="28"/>
          <w:szCs w:val="28"/>
          <w:lang w:val="uk-UA"/>
        </w:rPr>
        <w:t xml:space="preserve"> </w:t>
      </w:r>
      <w:r w:rsidR="008E0300" w:rsidRPr="008E0300">
        <w:rPr>
          <w:rFonts w:ascii="Times New Roman" w:hAnsi="Times New Roman" w:cs="Times New Roman"/>
          <w:sz w:val="28"/>
          <w:szCs w:val="28"/>
          <w:lang w:val="uk-UA"/>
        </w:rPr>
        <w:t>вимог виробничого  процесу  та експлуатації обладнання на підприємстві</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46F3F"/>
    <w:rsid w:val="00351881"/>
    <w:rsid w:val="00355EF1"/>
    <w:rsid w:val="003B53E1"/>
    <w:rsid w:val="00440551"/>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400D2"/>
    <w:rsid w:val="00662A99"/>
    <w:rsid w:val="00673081"/>
    <w:rsid w:val="0067349F"/>
    <w:rsid w:val="006843AC"/>
    <w:rsid w:val="006C3A9D"/>
    <w:rsid w:val="006E17E0"/>
    <w:rsid w:val="00753141"/>
    <w:rsid w:val="007B1414"/>
    <w:rsid w:val="008139F4"/>
    <w:rsid w:val="00827EFB"/>
    <w:rsid w:val="00855189"/>
    <w:rsid w:val="008751EF"/>
    <w:rsid w:val="008A7C13"/>
    <w:rsid w:val="008D1161"/>
    <w:rsid w:val="008E0300"/>
    <w:rsid w:val="008E4E81"/>
    <w:rsid w:val="008E72FA"/>
    <w:rsid w:val="00931513"/>
    <w:rsid w:val="00936761"/>
    <w:rsid w:val="009500F8"/>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16DD3"/>
    <w:rsid w:val="00B50300"/>
    <w:rsid w:val="00B50EDB"/>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7253E"/>
    <w:rsid w:val="00DB5BE6"/>
    <w:rsid w:val="00DC2434"/>
    <w:rsid w:val="00DE5CF1"/>
    <w:rsid w:val="00E4332A"/>
    <w:rsid w:val="00E51598"/>
    <w:rsid w:val="00E72641"/>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2024-02-07T08:25:00Z</dcterms:created>
  <dcterms:modified xsi:type="dcterms:W3CDTF">2024-02-07T08:25:00Z</dcterms:modified>
</cp:coreProperties>
</file>