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016D55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D55">
        <w:rPr>
          <w:rFonts w:ascii="Times New Roman" w:hAnsi="Times New Roman" w:cs="Times New Roman"/>
          <w:b/>
          <w:bCs/>
          <w:sz w:val="24"/>
          <w:szCs w:val="24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7B8A8D7A" w14:textId="0262CB28" w:rsidR="000F49D2" w:rsidRPr="00016D55" w:rsidRDefault="006C28A9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307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44110000-4 Конструкційні матеріали (Прокат фасонний)</w:t>
      </w:r>
    </w:p>
    <w:p w14:paraId="246A8B8E" w14:textId="675FE722" w:rsidR="00D8157A" w:rsidRPr="00D8157A" w:rsidRDefault="00936761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ПАТ «Центренерго» оголошено відкриті торги</w:t>
      </w:r>
      <w:r w:rsidR="00AA3D82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2419F1" w:rsidRPr="00016D5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 особливостями 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016D55">
        <w:rPr>
          <w:rFonts w:ascii="Times New Roman" w:hAnsi="Times New Roman" w:cs="Times New Roman"/>
          <w:b/>
          <w:bCs/>
          <w:sz w:val="24"/>
          <w:szCs w:val="24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016D55">
        <w:rPr>
          <w:rFonts w:ascii="Times New Roman" w:hAnsi="Times New Roman" w:cs="Times New Roman"/>
          <w:bCs/>
          <w:sz w:val="24"/>
          <w:szCs w:val="24"/>
        </w:rPr>
        <w:t xml:space="preserve"> (далі - Особливості) </w:t>
      </w:r>
      <w:r w:rsidRPr="00016D55">
        <w:rPr>
          <w:rFonts w:ascii="Times New Roman" w:hAnsi="Times New Roman" w:cs="Times New Roman"/>
          <w:sz w:val="24"/>
          <w:szCs w:val="24"/>
        </w:rPr>
        <w:t>на закупівлю: Код ДК 021:2015</w:t>
      </w:r>
      <w:r w:rsidR="00A17A87" w:rsidRPr="00016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8A9" w:rsidRPr="006307C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uk-UA"/>
        </w:rPr>
        <w:t>44110000-4 Конструкційні матеріали (Прокат фасонний)</w:t>
      </w:r>
      <w:r w:rsidR="00D815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E56E87" w14:textId="26787F4F" w:rsidR="00016D55" w:rsidRPr="00016D55" w:rsidRDefault="00016D55" w:rsidP="00016D55">
      <w:pPr>
        <w:widowControl w:val="0"/>
        <w:spacing w:before="120" w:after="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2E330" w14:textId="3BCDFF45" w:rsidR="000B5531" w:rsidRPr="00016D55" w:rsidRDefault="000B5531" w:rsidP="00016D55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86C0E" w14:textId="4E8D62E1" w:rsidR="004749F9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6D55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закупівель</w:t>
      </w:r>
      <w:r w:rsidR="00016D55">
        <w:rPr>
          <w:rFonts w:ascii="Times New Roman" w:hAnsi="Times New Roman" w:cs="Times New Roman"/>
          <w:sz w:val="24"/>
          <w:szCs w:val="24"/>
        </w:rPr>
        <w:t>:</w:t>
      </w:r>
    </w:p>
    <w:p w14:paraId="1009A8C9" w14:textId="77777777" w:rsidR="00016D55" w:rsidRPr="00016D55" w:rsidRDefault="00016D55" w:rsidP="00016D55">
      <w:pPr>
        <w:widowControl w:val="0"/>
        <w:spacing w:after="0" w:line="276" w:lineRule="auto"/>
        <w:ind w:right="113" w:firstLine="567"/>
        <w:contextualSpacing/>
        <w:jc w:val="both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D6C349" w14:textId="452F5525" w:rsidR="005A1ADF" w:rsidRDefault="005A1ADF" w:rsidP="006C28A9">
      <w:pPr>
        <w:shd w:val="clear" w:color="auto" w:fill="FFFFFF"/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4" w:history="1">
        <w:r w:rsidRPr="00016D5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https://prozorro.gov.ua/uk/tender/</w:t>
        </w:r>
      </w:hyperlink>
      <w:hyperlink r:id="rId5" w:tgtFrame="_blank" w:history="1">
        <w:r w:rsidR="006C28A9" w:rsidRPr="006C28A9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UA-2026-06-03-012004-a</w:t>
        </w:r>
      </w:hyperlink>
    </w:p>
    <w:p w14:paraId="2A759A24" w14:textId="77777777" w:rsidR="006C28A9" w:rsidRPr="006C28A9" w:rsidRDefault="006C28A9" w:rsidP="006C28A9">
      <w:pPr>
        <w:shd w:val="clear" w:color="auto" w:fill="FFFFFF"/>
        <w:spacing w:after="0" w:line="276" w:lineRule="auto"/>
        <w:ind w:firstLine="567"/>
        <w:jc w:val="center"/>
        <w:rPr>
          <w:rStyle w:val="a3"/>
          <w:b/>
          <w:bCs/>
          <w:color w:val="auto"/>
        </w:rPr>
      </w:pPr>
    </w:p>
    <w:p w14:paraId="635BC288" w14:textId="120BEEC2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Технічні та якісні характеристики предмета закупівлі визначені відповідно до </w:t>
      </w:r>
      <w:r w:rsidR="006C28A9">
        <w:rPr>
          <w:rFonts w:ascii="Times New Roman" w:hAnsi="Times New Roman" w:cs="Times New Roman"/>
          <w:bCs/>
          <w:sz w:val="24"/>
          <w:szCs w:val="24"/>
        </w:rPr>
        <w:t>потреб Замовника з метою забезпечення виконання планово-попереджувальних ремонтів обладнання.</w:t>
      </w:r>
    </w:p>
    <w:p w14:paraId="0C4F404F" w14:textId="45118D0A" w:rsidR="009A0F6F" w:rsidRP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F6F">
        <w:rPr>
          <w:rFonts w:ascii="Times New Roman" w:hAnsi="Times New Roman" w:cs="Times New Roman"/>
          <w:bCs/>
          <w:sz w:val="24"/>
          <w:szCs w:val="24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D8157A">
        <w:rPr>
          <w:rFonts w:ascii="Times New Roman" w:hAnsi="Times New Roman" w:cs="Times New Roman"/>
          <w:bCs/>
          <w:sz w:val="24"/>
          <w:szCs w:val="24"/>
        </w:rPr>
        <w:t>відповідно до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примірної методики визначення очікуваної вартості предмета закупівлі</w:t>
      </w:r>
      <w:r w:rsidR="00D8157A">
        <w:rPr>
          <w:rFonts w:ascii="Times New Roman" w:hAnsi="Times New Roman" w:cs="Times New Roman"/>
          <w:bCs/>
          <w:sz w:val="24"/>
          <w:szCs w:val="24"/>
        </w:rPr>
        <w:t>,</w:t>
      </w:r>
      <w:r w:rsidRPr="009A0F6F">
        <w:rPr>
          <w:rFonts w:ascii="Times New Roman" w:hAnsi="Times New Roman" w:cs="Times New Roman"/>
          <w:bCs/>
          <w:sz w:val="24"/>
          <w:szCs w:val="24"/>
        </w:rPr>
        <w:t xml:space="preserve"> затвердженої центральним органом виконавчої влади.</w:t>
      </w:r>
    </w:p>
    <w:p w14:paraId="000B4E94" w14:textId="3E6D3B66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D2331F" w14:textId="77777777" w:rsidR="00016D55" w:rsidRPr="00016D55" w:rsidRDefault="00016D55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9A8F3" w14:textId="6A7C608F" w:rsidR="001B2159" w:rsidRPr="00016D55" w:rsidRDefault="001B2159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B2159" w:rsidRPr="0001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811E1"/>
    <w:rsid w:val="001872EB"/>
    <w:rsid w:val="001B2159"/>
    <w:rsid w:val="00210FC8"/>
    <w:rsid w:val="00211178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26D9D"/>
    <w:rsid w:val="00441CCB"/>
    <w:rsid w:val="004432D2"/>
    <w:rsid w:val="004749F9"/>
    <w:rsid w:val="004A676C"/>
    <w:rsid w:val="004D4C14"/>
    <w:rsid w:val="005225FE"/>
    <w:rsid w:val="00522C21"/>
    <w:rsid w:val="00524BC8"/>
    <w:rsid w:val="00525656"/>
    <w:rsid w:val="005416E2"/>
    <w:rsid w:val="00541C96"/>
    <w:rsid w:val="005424E6"/>
    <w:rsid w:val="00544654"/>
    <w:rsid w:val="00560461"/>
    <w:rsid w:val="00560480"/>
    <w:rsid w:val="00562F6F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6C28A9"/>
    <w:rsid w:val="007112BB"/>
    <w:rsid w:val="007436B2"/>
    <w:rsid w:val="0077464D"/>
    <w:rsid w:val="007A53AB"/>
    <w:rsid w:val="007B1414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E562A"/>
    <w:rsid w:val="00BF4CCA"/>
    <w:rsid w:val="00C14B13"/>
    <w:rsid w:val="00C32E19"/>
    <w:rsid w:val="00C37447"/>
    <w:rsid w:val="00C70E3D"/>
    <w:rsid w:val="00CA634C"/>
    <w:rsid w:val="00D70034"/>
    <w:rsid w:val="00D8157A"/>
    <w:rsid w:val="00D82B41"/>
    <w:rsid w:val="00D85DDF"/>
    <w:rsid w:val="00D92D37"/>
    <w:rsid w:val="00D92DCC"/>
    <w:rsid w:val="00DB080F"/>
    <w:rsid w:val="00DC2C7E"/>
    <w:rsid w:val="00DD4609"/>
    <w:rsid w:val="00DF5AF6"/>
    <w:rsid w:val="00E118BB"/>
    <w:rsid w:val="00E20577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6-03-012004-a" TargetMode="External"/><Relationship Id="rId4" Type="http://schemas.openxmlformats.org/officeDocument/2006/relationships/hyperlink" Target="https://prozorro.gov.ua/uk/tender/UA-2025-09-26-0025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1271</Characters>
  <Application>Microsoft Office Word</Application>
  <DocSecurity>0</DocSecurity>
  <Lines>158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2</cp:revision>
  <cp:lastPrinted>2024-12-25T11:56:00Z</cp:lastPrinted>
  <dcterms:created xsi:type="dcterms:W3CDTF">2026-06-03T13:29:00Z</dcterms:created>
  <dcterms:modified xsi:type="dcterms:W3CDTF">2026-06-03T13:29:00Z</dcterms:modified>
</cp:coreProperties>
</file>