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EF146" w14:textId="77777777" w:rsidR="00684319" w:rsidRPr="007F3EE5" w:rsidRDefault="00936761" w:rsidP="007F3EE5">
      <w:pPr>
        <w:suppressAutoHyphens/>
        <w:spacing w:line="276" w:lineRule="auto"/>
        <w:jc w:val="center"/>
        <w:rPr>
          <w:rFonts w:ascii="Times New Roman" w:hAnsi="Times New Roman" w:cs="Times New Roman"/>
          <w:b/>
          <w:bCs/>
          <w:sz w:val="28"/>
          <w:szCs w:val="28"/>
          <w:lang w:val="uk-UA"/>
        </w:rPr>
      </w:pPr>
      <w:r w:rsidRPr="007F3EE5">
        <w:rPr>
          <w:rFonts w:ascii="Times New Roman" w:hAnsi="Times New Roman" w:cs="Times New Roman"/>
          <w:b/>
          <w:bCs/>
          <w:sz w:val="28"/>
          <w:szCs w:val="28"/>
          <w:lang w:val="uk-UA"/>
        </w:rPr>
        <w:t xml:space="preserve">Обґрунтування технічних та якісних характеристик предмета закупівлі, очікуваної вартості предмета закупівлі: </w:t>
      </w:r>
    </w:p>
    <w:p w14:paraId="0C705F22" w14:textId="77777777" w:rsidR="00C7417C" w:rsidRPr="007F3EE5" w:rsidRDefault="00C7417C" w:rsidP="007F3EE5">
      <w:pPr>
        <w:suppressAutoHyphens/>
        <w:spacing w:after="0" w:line="276" w:lineRule="auto"/>
        <w:jc w:val="center"/>
        <w:rPr>
          <w:rFonts w:ascii="Times New Roman" w:hAnsi="Times New Roman" w:cs="Times New Roman"/>
          <w:b/>
          <w:bCs/>
          <w:sz w:val="28"/>
          <w:szCs w:val="28"/>
          <w:lang w:val="uk-UA"/>
        </w:rPr>
      </w:pPr>
    </w:p>
    <w:p w14:paraId="1AE0D486" w14:textId="35FBEE4C" w:rsidR="008D3CA1" w:rsidRDefault="00936761" w:rsidP="008B5D4C">
      <w:pPr>
        <w:spacing w:after="0" w:line="276" w:lineRule="auto"/>
        <w:ind w:right="-143"/>
        <w:jc w:val="center"/>
        <w:rPr>
          <w:rFonts w:ascii="Times New Roman" w:hAnsi="Times New Roman" w:cs="Times New Roman"/>
          <w:b/>
          <w:bCs/>
          <w:sz w:val="28"/>
          <w:szCs w:val="28"/>
          <w:lang w:val="uk-UA"/>
        </w:rPr>
      </w:pPr>
      <w:r w:rsidRPr="007F3EE5">
        <w:rPr>
          <w:rFonts w:ascii="Times New Roman" w:hAnsi="Times New Roman" w:cs="Times New Roman"/>
          <w:b/>
          <w:bCs/>
          <w:sz w:val="28"/>
          <w:szCs w:val="28"/>
          <w:lang w:val="uk-UA"/>
        </w:rPr>
        <w:t>Код ДК 021:20</w:t>
      </w:r>
      <w:bookmarkStart w:id="0" w:name="n48"/>
      <w:bookmarkEnd w:id="0"/>
      <w:r w:rsidRPr="007F3EE5">
        <w:rPr>
          <w:rFonts w:ascii="Times New Roman" w:hAnsi="Times New Roman" w:cs="Times New Roman"/>
          <w:b/>
          <w:bCs/>
          <w:sz w:val="28"/>
          <w:szCs w:val="28"/>
          <w:lang w:val="uk-UA"/>
        </w:rPr>
        <w:t>15</w:t>
      </w:r>
      <w:r w:rsidR="00AF02D3" w:rsidRPr="007F3EE5">
        <w:rPr>
          <w:rFonts w:ascii="Times New Roman" w:hAnsi="Times New Roman" w:cs="Times New Roman"/>
          <w:b/>
          <w:bCs/>
          <w:sz w:val="28"/>
          <w:szCs w:val="28"/>
          <w:lang w:val="uk-UA"/>
        </w:rPr>
        <w:t xml:space="preserve"> </w:t>
      </w:r>
      <w:r w:rsidR="00624148" w:rsidRPr="00624148">
        <w:rPr>
          <w:rFonts w:ascii="Times New Roman" w:hAnsi="Times New Roman" w:cs="Times New Roman"/>
          <w:b/>
          <w:bCs/>
          <w:sz w:val="28"/>
          <w:szCs w:val="28"/>
          <w:lang w:val="uk-UA"/>
        </w:rPr>
        <w:t xml:space="preserve">34140000-0 Великовантажні </w:t>
      </w:r>
      <w:proofErr w:type="spellStart"/>
      <w:r w:rsidR="00624148" w:rsidRPr="00624148">
        <w:rPr>
          <w:rFonts w:ascii="Times New Roman" w:hAnsi="Times New Roman" w:cs="Times New Roman"/>
          <w:b/>
          <w:bCs/>
          <w:sz w:val="28"/>
          <w:szCs w:val="28"/>
          <w:lang w:val="uk-UA"/>
        </w:rPr>
        <w:t>мототранспортні</w:t>
      </w:r>
      <w:proofErr w:type="spellEnd"/>
      <w:r w:rsidR="00624148" w:rsidRPr="00624148">
        <w:rPr>
          <w:rFonts w:ascii="Times New Roman" w:hAnsi="Times New Roman" w:cs="Times New Roman"/>
          <w:b/>
          <w:bCs/>
          <w:sz w:val="28"/>
          <w:szCs w:val="28"/>
          <w:lang w:val="uk-UA"/>
        </w:rPr>
        <w:t xml:space="preserve"> засоби (Вантажний автомобіль - вантажна бортова платформа)</w:t>
      </w:r>
    </w:p>
    <w:p w14:paraId="7D8DF028" w14:textId="5B320F61" w:rsidR="00A9632A" w:rsidRPr="00D5464A" w:rsidRDefault="008B5D4C" w:rsidP="008B5D4C">
      <w:pPr>
        <w:spacing w:after="0" w:line="276" w:lineRule="auto"/>
        <w:ind w:right="-143"/>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 </w:t>
      </w:r>
      <w:r w:rsidR="00936761" w:rsidRPr="007F3EE5">
        <w:rPr>
          <w:rFonts w:ascii="Times New Roman" w:hAnsi="Times New Roman" w:cs="Times New Roman"/>
          <w:sz w:val="28"/>
          <w:szCs w:val="28"/>
          <w:lang w:val="uk-UA"/>
        </w:rPr>
        <w:t xml:space="preserve">ПАТ «Центренерго» оголошено відкриті торги </w:t>
      </w:r>
      <w:r w:rsidR="00A9632A" w:rsidRPr="007F3EE5">
        <w:rPr>
          <w:rFonts w:ascii="Times New Roman" w:hAnsi="Times New Roman" w:cs="Times New Roman"/>
          <w:sz w:val="28"/>
          <w:szCs w:val="28"/>
          <w:lang w:val="uk-UA"/>
        </w:rPr>
        <w:t xml:space="preserve">з особливостями </w:t>
      </w:r>
      <w:r w:rsidR="00EB09A0" w:rsidRPr="007F3EE5">
        <w:rPr>
          <w:rFonts w:ascii="Times New Roman" w:eastAsia="SimSun" w:hAnsi="Times New Roman" w:cs="Times New Roman"/>
          <w:bCs/>
          <w:sz w:val="28"/>
          <w:szCs w:val="28"/>
          <w:lang w:val="uk-UA" w:eastAsia="zh-CN"/>
        </w:rPr>
        <w:t>відповідно до Закону України «Про публічні закупівлі»</w:t>
      </w:r>
      <w:r w:rsidR="00A9632A" w:rsidRPr="007F3EE5">
        <w:rPr>
          <w:rFonts w:ascii="Times New Roman" w:eastAsia="SimSun" w:hAnsi="Times New Roman" w:cs="Times New Roman"/>
          <w:bCs/>
          <w:sz w:val="28"/>
          <w:szCs w:val="28"/>
          <w:lang w:val="uk-UA" w:eastAsia="zh-CN"/>
        </w:rPr>
        <w:t xml:space="preserve"> з урахуванням</w:t>
      </w:r>
      <w:r w:rsidR="00A9632A" w:rsidRPr="007F3EE5">
        <w:rPr>
          <w:rFonts w:ascii="Times New Roman" w:eastAsia="Times New Roman" w:hAnsi="Times New Roman" w:cs="Times New Roman"/>
          <w:sz w:val="28"/>
          <w:szCs w:val="28"/>
          <w:lang w:val="uk-UA" w:eastAsia="ru-RU"/>
        </w:rPr>
        <w:t xml:space="preserve"> Постанови Кабінету Міністрів України від 12 жовтня 2022 року №1178 </w:t>
      </w:r>
      <w:r w:rsidR="00A9632A" w:rsidRPr="007F3EE5">
        <w:rPr>
          <w:rFonts w:ascii="Times New Roman" w:eastAsia="Times New Roman" w:hAnsi="Times New Roman" w:cs="Times New Roman"/>
          <w:b/>
          <w:bCs/>
          <w:sz w:val="28"/>
          <w:szCs w:val="28"/>
          <w:lang w:val="uk-UA" w:eastAsia="ru-RU"/>
        </w:rPr>
        <w:t>«</w:t>
      </w:r>
      <w:r w:rsidR="00A9632A" w:rsidRPr="007F3EE5">
        <w:rPr>
          <w:rFonts w:ascii="Times New Roman" w:eastAsia="Times New Roman" w:hAnsi="Times New Roman" w:cs="Times New Roman"/>
          <w:sz w:val="28"/>
          <w:szCs w:val="28"/>
          <w:lang w:val="uk-UA" w:eastAsia="ru-RU"/>
        </w:rPr>
        <w:t xml:space="preserve">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w:t>
      </w:r>
      <w:r w:rsidR="00936761" w:rsidRPr="007F3EE5">
        <w:rPr>
          <w:rFonts w:ascii="Times New Roman" w:hAnsi="Times New Roman" w:cs="Times New Roman"/>
          <w:sz w:val="28"/>
          <w:szCs w:val="28"/>
          <w:lang w:val="uk-UA"/>
        </w:rPr>
        <w:t xml:space="preserve">на закупівлю: Код ДК 021:2015 </w:t>
      </w:r>
      <w:r w:rsidR="00624148" w:rsidRPr="00624148">
        <w:rPr>
          <w:rFonts w:ascii="Times New Roman" w:hAnsi="Times New Roman" w:cs="Times New Roman"/>
          <w:b/>
          <w:bCs/>
          <w:sz w:val="28"/>
          <w:szCs w:val="28"/>
          <w:lang w:val="uk-UA"/>
        </w:rPr>
        <w:t xml:space="preserve">34140000-0 Великовантажні </w:t>
      </w:r>
      <w:proofErr w:type="spellStart"/>
      <w:r w:rsidR="00624148" w:rsidRPr="00624148">
        <w:rPr>
          <w:rFonts w:ascii="Times New Roman" w:hAnsi="Times New Roman" w:cs="Times New Roman"/>
          <w:b/>
          <w:bCs/>
          <w:sz w:val="28"/>
          <w:szCs w:val="28"/>
          <w:lang w:val="uk-UA"/>
        </w:rPr>
        <w:t>мототранспортні</w:t>
      </w:r>
      <w:proofErr w:type="spellEnd"/>
      <w:r w:rsidR="00624148" w:rsidRPr="00624148">
        <w:rPr>
          <w:rFonts w:ascii="Times New Roman" w:hAnsi="Times New Roman" w:cs="Times New Roman"/>
          <w:b/>
          <w:bCs/>
          <w:sz w:val="28"/>
          <w:szCs w:val="28"/>
          <w:lang w:val="uk-UA"/>
        </w:rPr>
        <w:t xml:space="preserve"> засоби (Вантажний автомобіль - вантажна бортова платформа)</w:t>
      </w:r>
      <w:r w:rsidR="005B6B44" w:rsidRPr="007F3EE5">
        <w:rPr>
          <w:rFonts w:ascii="Times New Roman" w:hAnsi="Times New Roman" w:cs="Times New Roman"/>
          <w:b/>
          <w:bCs/>
          <w:sz w:val="28"/>
          <w:szCs w:val="28"/>
          <w:lang w:val="uk-UA"/>
        </w:rPr>
        <w:t>,</w:t>
      </w:r>
      <w:r w:rsidR="005B6B44" w:rsidRPr="007F3EE5">
        <w:rPr>
          <w:rFonts w:ascii="Times New Roman" w:hAnsi="Times New Roman" w:cs="Times New Roman"/>
          <w:sz w:val="28"/>
          <w:szCs w:val="28"/>
          <w:lang w:val="uk-UA"/>
        </w:rPr>
        <w:t xml:space="preserve"> </w:t>
      </w:r>
      <w:r w:rsidR="00AF53BD" w:rsidRPr="00AF53BD">
        <w:rPr>
          <w:rFonts w:ascii="Times New Roman" w:hAnsi="Times New Roman" w:cs="Times New Roman"/>
          <w:sz w:val="28"/>
          <w:szCs w:val="28"/>
          <w:lang w:val="uk-UA"/>
        </w:rPr>
        <w:t xml:space="preserve">для потреб </w:t>
      </w:r>
      <w:r w:rsidR="00624148">
        <w:rPr>
          <w:rFonts w:ascii="Times New Roman" w:hAnsi="Times New Roman" w:cs="Times New Roman"/>
          <w:sz w:val="28"/>
          <w:szCs w:val="28"/>
          <w:lang w:val="uk-UA"/>
        </w:rPr>
        <w:t>Трипільської ТЕС</w:t>
      </w:r>
      <w:r w:rsidR="00AF53BD" w:rsidRPr="00AF53BD">
        <w:rPr>
          <w:rFonts w:ascii="Times New Roman" w:hAnsi="Times New Roman" w:cs="Times New Roman"/>
          <w:sz w:val="28"/>
          <w:szCs w:val="28"/>
          <w:lang w:val="uk-UA"/>
        </w:rPr>
        <w:t xml:space="preserve"> ПАТ «Центренерго»</w:t>
      </w:r>
      <w:r w:rsidR="00A9632A" w:rsidRPr="007F3EE5">
        <w:rPr>
          <w:rFonts w:ascii="Times New Roman" w:eastAsia="Times New Roman" w:hAnsi="Times New Roman" w:cs="Times New Roman"/>
          <w:b/>
          <w:bCs/>
          <w:sz w:val="28"/>
          <w:szCs w:val="28"/>
          <w:lang w:val="uk-UA" w:eastAsia="ru-RU"/>
        </w:rPr>
        <w:t>.</w:t>
      </w:r>
    </w:p>
    <w:p w14:paraId="6E6129E2" w14:textId="5A42AB62" w:rsidR="00936761" w:rsidRPr="00382574" w:rsidRDefault="00936761" w:rsidP="007F3EE5">
      <w:pPr>
        <w:spacing w:before="120" w:after="120" w:line="276" w:lineRule="auto"/>
        <w:ind w:firstLine="567"/>
        <w:jc w:val="both"/>
        <w:rPr>
          <w:rFonts w:ascii="Times New Roman" w:hAnsi="Times New Roman" w:cs="Times New Roman"/>
          <w:sz w:val="28"/>
          <w:szCs w:val="28"/>
          <w:lang w:val="uk-UA"/>
        </w:rPr>
      </w:pPr>
      <w:r w:rsidRPr="00382574">
        <w:rPr>
          <w:rFonts w:ascii="Times New Roman" w:hAnsi="Times New Roman" w:cs="Times New Roman"/>
          <w:sz w:val="28"/>
          <w:szCs w:val="28"/>
          <w:lang w:val="uk-UA"/>
        </w:rPr>
        <w:t>Посилання на процедуру закупівлі в електронній системі закупівель</w:t>
      </w:r>
      <w:r w:rsidR="00D06127" w:rsidRPr="00382574">
        <w:rPr>
          <w:rFonts w:ascii="Times New Roman" w:hAnsi="Times New Roman" w:cs="Times New Roman"/>
          <w:sz w:val="28"/>
          <w:szCs w:val="28"/>
          <w:lang w:val="uk-UA"/>
        </w:rPr>
        <w:t>:</w:t>
      </w:r>
    </w:p>
    <w:p w14:paraId="47810A12" w14:textId="7BD6E0B8" w:rsidR="002877D6" w:rsidRPr="00C47DC4" w:rsidRDefault="009E75E5" w:rsidP="007F3EE5">
      <w:pPr>
        <w:pStyle w:val="a6"/>
        <w:numPr>
          <w:ilvl w:val="0"/>
          <w:numId w:val="1"/>
        </w:numPr>
        <w:spacing w:before="120" w:after="120" w:line="276" w:lineRule="auto"/>
        <w:ind w:left="0" w:firstLine="567"/>
        <w:contextualSpacing w:val="0"/>
        <w:jc w:val="both"/>
        <w:rPr>
          <w:rFonts w:ascii="Times New Roman" w:hAnsi="Times New Roman" w:cs="Times New Roman"/>
          <w:b/>
          <w:bCs/>
          <w:sz w:val="28"/>
          <w:szCs w:val="28"/>
          <w:u w:val="single"/>
          <w:lang w:val="uk-UA"/>
        </w:rPr>
      </w:pPr>
      <w:r w:rsidRPr="00C47DC4">
        <w:rPr>
          <w:rFonts w:ascii="Times New Roman" w:hAnsi="Times New Roman" w:cs="Times New Roman"/>
          <w:b/>
          <w:bCs/>
          <w:sz w:val="28"/>
          <w:szCs w:val="28"/>
          <w:u w:val="single"/>
          <w:lang w:val="en-US"/>
        </w:rPr>
        <w:t>https</w:t>
      </w:r>
      <w:r w:rsidRPr="00C47DC4">
        <w:rPr>
          <w:rFonts w:ascii="Times New Roman" w:hAnsi="Times New Roman" w:cs="Times New Roman"/>
          <w:b/>
          <w:bCs/>
          <w:sz w:val="28"/>
          <w:szCs w:val="28"/>
          <w:u w:val="single"/>
          <w:lang w:val="uk-UA"/>
        </w:rPr>
        <w:t>://</w:t>
      </w:r>
      <w:proofErr w:type="spellStart"/>
      <w:r w:rsidRPr="00C47DC4">
        <w:rPr>
          <w:rFonts w:ascii="Times New Roman" w:hAnsi="Times New Roman" w:cs="Times New Roman"/>
          <w:b/>
          <w:bCs/>
          <w:sz w:val="28"/>
          <w:szCs w:val="28"/>
          <w:u w:val="single"/>
          <w:lang w:val="en-US"/>
        </w:rPr>
        <w:t>prozorro</w:t>
      </w:r>
      <w:proofErr w:type="spellEnd"/>
      <w:r w:rsidRPr="00C47DC4">
        <w:rPr>
          <w:rFonts w:ascii="Times New Roman" w:hAnsi="Times New Roman" w:cs="Times New Roman"/>
          <w:b/>
          <w:bCs/>
          <w:sz w:val="28"/>
          <w:szCs w:val="28"/>
          <w:u w:val="single"/>
          <w:lang w:val="uk-UA"/>
        </w:rPr>
        <w:t>.</w:t>
      </w:r>
      <w:r w:rsidRPr="00C47DC4">
        <w:rPr>
          <w:rFonts w:ascii="Times New Roman" w:hAnsi="Times New Roman" w:cs="Times New Roman"/>
          <w:b/>
          <w:bCs/>
          <w:sz w:val="28"/>
          <w:szCs w:val="28"/>
          <w:u w:val="single"/>
          <w:lang w:val="en-US"/>
        </w:rPr>
        <w:t>gov</w:t>
      </w:r>
      <w:r w:rsidRPr="00C47DC4">
        <w:rPr>
          <w:rFonts w:ascii="Times New Roman" w:hAnsi="Times New Roman" w:cs="Times New Roman"/>
          <w:b/>
          <w:bCs/>
          <w:sz w:val="28"/>
          <w:szCs w:val="28"/>
          <w:u w:val="single"/>
          <w:lang w:val="uk-UA"/>
        </w:rPr>
        <w:t>.</w:t>
      </w:r>
      <w:proofErr w:type="spellStart"/>
      <w:r w:rsidRPr="00C47DC4">
        <w:rPr>
          <w:rFonts w:ascii="Times New Roman" w:hAnsi="Times New Roman" w:cs="Times New Roman"/>
          <w:b/>
          <w:bCs/>
          <w:sz w:val="28"/>
          <w:szCs w:val="28"/>
          <w:u w:val="single"/>
          <w:lang w:val="en-US"/>
        </w:rPr>
        <w:t>ua</w:t>
      </w:r>
      <w:proofErr w:type="spellEnd"/>
      <w:r w:rsidRPr="00C47DC4">
        <w:rPr>
          <w:rFonts w:ascii="Times New Roman" w:hAnsi="Times New Roman" w:cs="Times New Roman"/>
          <w:b/>
          <w:bCs/>
          <w:sz w:val="28"/>
          <w:szCs w:val="28"/>
          <w:u w:val="single"/>
          <w:lang w:val="uk-UA"/>
        </w:rPr>
        <w:t>/</w:t>
      </w:r>
      <w:r w:rsidRPr="00C47DC4">
        <w:rPr>
          <w:rFonts w:ascii="Times New Roman" w:hAnsi="Times New Roman" w:cs="Times New Roman"/>
          <w:b/>
          <w:bCs/>
          <w:sz w:val="28"/>
          <w:szCs w:val="28"/>
          <w:u w:val="single"/>
          <w:lang w:val="en-US"/>
        </w:rPr>
        <w:t>tender</w:t>
      </w:r>
      <w:r w:rsidRPr="00C47DC4">
        <w:rPr>
          <w:rFonts w:ascii="Times New Roman" w:hAnsi="Times New Roman" w:cs="Times New Roman"/>
          <w:b/>
          <w:bCs/>
          <w:sz w:val="28"/>
          <w:szCs w:val="28"/>
          <w:u w:val="single"/>
          <w:lang w:val="uk-UA"/>
        </w:rPr>
        <w:t>/</w:t>
      </w:r>
      <w:r w:rsidR="00624148" w:rsidRPr="00624148">
        <w:rPr>
          <w:rFonts w:ascii="Times New Roman" w:hAnsi="Times New Roman" w:cs="Times New Roman"/>
          <w:b/>
          <w:bCs/>
          <w:sz w:val="28"/>
          <w:szCs w:val="28"/>
          <w:u w:val="single"/>
          <w:lang w:val="en-US"/>
        </w:rPr>
        <w:t>UA</w:t>
      </w:r>
      <w:r w:rsidR="00624148" w:rsidRPr="003E6E8C">
        <w:rPr>
          <w:rFonts w:ascii="Times New Roman" w:hAnsi="Times New Roman" w:cs="Times New Roman"/>
          <w:b/>
          <w:bCs/>
          <w:sz w:val="28"/>
          <w:szCs w:val="28"/>
          <w:u w:val="single"/>
          <w:lang w:val="uk-UA"/>
        </w:rPr>
        <w:t>-2026-08-19-003503-</w:t>
      </w:r>
      <w:r w:rsidR="00624148" w:rsidRPr="00624148">
        <w:rPr>
          <w:rFonts w:ascii="Times New Roman" w:hAnsi="Times New Roman" w:cs="Times New Roman"/>
          <w:b/>
          <w:bCs/>
          <w:sz w:val="28"/>
          <w:szCs w:val="28"/>
          <w:u w:val="single"/>
          <w:lang w:val="en-US"/>
        </w:rPr>
        <w:t>a</w:t>
      </w:r>
    </w:p>
    <w:p w14:paraId="7F68A869" w14:textId="77777777" w:rsidR="00F029D9" w:rsidRPr="000B4AD6" w:rsidRDefault="00F029D9" w:rsidP="007F3EE5">
      <w:pPr>
        <w:pStyle w:val="a6"/>
        <w:numPr>
          <w:ilvl w:val="0"/>
          <w:numId w:val="1"/>
        </w:numPr>
        <w:spacing w:line="276" w:lineRule="auto"/>
        <w:ind w:left="0" w:firstLine="567"/>
        <w:jc w:val="both"/>
        <w:rPr>
          <w:rFonts w:ascii="Times New Roman" w:hAnsi="Times New Roman" w:cs="Times New Roman"/>
          <w:sz w:val="28"/>
          <w:szCs w:val="28"/>
          <w:highlight w:val="yellow"/>
          <w:lang w:val="uk-UA"/>
        </w:rPr>
      </w:pPr>
    </w:p>
    <w:p w14:paraId="6D60A5DB" w14:textId="2FC7A4CA" w:rsidR="004C2D25" w:rsidRDefault="00A16CC3" w:rsidP="004C2D25">
      <w:pPr>
        <w:spacing w:after="0" w:line="276" w:lineRule="auto"/>
        <w:ind w:firstLine="567"/>
        <w:jc w:val="both"/>
        <w:rPr>
          <w:rFonts w:ascii="Times New Roman" w:hAnsi="Times New Roman" w:cs="Times New Roman"/>
          <w:sz w:val="28"/>
          <w:szCs w:val="28"/>
          <w:lang w:val="uk-UA"/>
        </w:rPr>
      </w:pPr>
      <w:r w:rsidRPr="007F3EE5">
        <w:rPr>
          <w:rFonts w:ascii="Times New Roman" w:hAnsi="Times New Roman" w:cs="Times New Roman"/>
          <w:sz w:val="28"/>
          <w:szCs w:val="28"/>
          <w:lang w:val="uk-UA"/>
        </w:rPr>
        <w:t>Очікувана вартість предмету закупівлі визначена відповідно до положень Закону України «Про публічні закупівлі» методом порівняння ринкових цін та відповідно до примірної методики визначення очікуваної вартості предмета закупівлі, затвердженої центральним органом виконавчої влади.</w:t>
      </w:r>
    </w:p>
    <w:p w14:paraId="5B344A2B" w14:textId="48C46485" w:rsidR="00B13046" w:rsidRDefault="006C1C9A" w:rsidP="006C1C9A">
      <w:pPr>
        <w:spacing w:after="0" w:line="276" w:lineRule="auto"/>
        <w:ind w:firstLine="567"/>
        <w:jc w:val="both"/>
        <w:rPr>
          <w:rFonts w:ascii="Times New Roman" w:hAnsi="Times New Roman" w:cs="Times New Roman"/>
          <w:sz w:val="28"/>
          <w:szCs w:val="28"/>
          <w:lang w:val="uk-UA"/>
        </w:rPr>
      </w:pPr>
      <w:r w:rsidRPr="006C1C9A">
        <w:rPr>
          <w:rFonts w:ascii="Times New Roman" w:hAnsi="Times New Roman" w:cs="Times New Roman"/>
          <w:sz w:val="28"/>
          <w:szCs w:val="28"/>
          <w:lang w:val="uk-UA"/>
        </w:rPr>
        <w:t>Технічні та якісні характеристики предмета закупівлі визначені  відповідно до потреб Замовника та з урахуванням вимог нормативних документів</w:t>
      </w:r>
      <w:r w:rsidR="00624148">
        <w:rPr>
          <w:rFonts w:ascii="Times New Roman" w:hAnsi="Times New Roman" w:cs="Times New Roman"/>
          <w:sz w:val="28"/>
          <w:szCs w:val="28"/>
          <w:lang w:val="uk-UA"/>
        </w:rPr>
        <w:t>.</w:t>
      </w:r>
      <w:r w:rsidRPr="006C1C9A">
        <w:rPr>
          <w:rFonts w:ascii="Times New Roman" w:hAnsi="Times New Roman" w:cs="Times New Roman"/>
          <w:sz w:val="28"/>
          <w:szCs w:val="28"/>
          <w:lang w:val="uk-UA"/>
        </w:rPr>
        <w:t xml:space="preserve"> </w:t>
      </w:r>
    </w:p>
    <w:p w14:paraId="54C95742" w14:textId="77777777" w:rsidR="003E6E8C" w:rsidRDefault="003E6E8C" w:rsidP="006C1C9A">
      <w:pPr>
        <w:spacing w:after="0" w:line="276" w:lineRule="auto"/>
        <w:ind w:firstLine="567"/>
        <w:jc w:val="both"/>
        <w:rPr>
          <w:rFonts w:ascii="Times New Roman" w:hAnsi="Times New Roman" w:cs="Times New Roman"/>
          <w:sz w:val="28"/>
          <w:szCs w:val="28"/>
          <w:lang w:val="uk-UA"/>
        </w:rPr>
      </w:pPr>
    </w:p>
    <w:p w14:paraId="767ED10C" w14:textId="77777777" w:rsidR="003E6E8C" w:rsidRDefault="003E6E8C" w:rsidP="006C1C9A">
      <w:pPr>
        <w:spacing w:after="0" w:line="276" w:lineRule="auto"/>
        <w:ind w:firstLine="567"/>
        <w:jc w:val="both"/>
        <w:rPr>
          <w:rFonts w:ascii="Times New Roman" w:hAnsi="Times New Roman" w:cs="Times New Roman"/>
          <w:sz w:val="28"/>
          <w:szCs w:val="28"/>
          <w:lang w:val="uk-UA"/>
        </w:rPr>
      </w:pPr>
    </w:p>
    <w:p w14:paraId="38A1528B" w14:textId="77777777" w:rsidR="003E6E8C" w:rsidRDefault="003E6E8C" w:rsidP="006C1C9A">
      <w:pPr>
        <w:spacing w:after="0" w:line="276" w:lineRule="auto"/>
        <w:ind w:firstLine="567"/>
        <w:jc w:val="both"/>
        <w:rPr>
          <w:rFonts w:ascii="Times New Roman" w:hAnsi="Times New Roman" w:cs="Times New Roman"/>
          <w:sz w:val="28"/>
          <w:szCs w:val="28"/>
          <w:lang w:val="uk-UA"/>
        </w:rPr>
      </w:pPr>
    </w:p>
    <w:p w14:paraId="33325A5D" w14:textId="77777777" w:rsidR="003E6E8C" w:rsidRDefault="003E6E8C" w:rsidP="006C1C9A">
      <w:pPr>
        <w:spacing w:after="0" w:line="276" w:lineRule="auto"/>
        <w:ind w:firstLine="567"/>
        <w:jc w:val="both"/>
        <w:rPr>
          <w:rFonts w:ascii="Times New Roman" w:hAnsi="Times New Roman" w:cs="Times New Roman"/>
          <w:sz w:val="28"/>
          <w:szCs w:val="28"/>
          <w:lang w:val="uk-UA"/>
        </w:rPr>
      </w:pPr>
    </w:p>
    <w:p w14:paraId="739C3030" w14:textId="77777777" w:rsidR="003E6E8C" w:rsidRDefault="003E6E8C" w:rsidP="006C1C9A">
      <w:pPr>
        <w:spacing w:after="0" w:line="276" w:lineRule="auto"/>
        <w:ind w:firstLine="567"/>
        <w:jc w:val="both"/>
        <w:rPr>
          <w:rFonts w:ascii="Times New Roman" w:hAnsi="Times New Roman" w:cs="Times New Roman"/>
          <w:sz w:val="28"/>
          <w:szCs w:val="28"/>
          <w:lang w:val="uk-UA"/>
        </w:rPr>
      </w:pPr>
    </w:p>
    <w:p w14:paraId="56DB566D" w14:textId="77777777" w:rsidR="003E6E8C" w:rsidRDefault="003E6E8C" w:rsidP="006C1C9A">
      <w:pPr>
        <w:spacing w:after="0" w:line="276" w:lineRule="auto"/>
        <w:ind w:firstLine="567"/>
        <w:jc w:val="both"/>
        <w:rPr>
          <w:rFonts w:ascii="Times New Roman" w:hAnsi="Times New Roman" w:cs="Times New Roman"/>
          <w:sz w:val="28"/>
          <w:szCs w:val="28"/>
          <w:lang w:val="uk-UA"/>
        </w:rPr>
      </w:pPr>
    </w:p>
    <w:p w14:paraId="160CC05A" w14:textId="77777777" w:rsidR="003E6E8C" w:rsidRDefault="003E6E8C" w:rsidP="006C1C9A">
      <w:pPr>
        <w:spacing w:after="0" w:line="276" w:lineRule="auto"/>
        <w:ind w:firstLine="567"/>
        <w:jc w:val="both"/>
        <w:rPr>
          <w:rFonts w:ascii="Times New Roman" w:hAnsi="Times New Roman" w:cs="Times New Roman"/>
          <w:sz w:val="28"/>
          <w:szCs w:val="28"/>
          <w:lang w:val="uk-UA"/>
        </w:rPr>
      </w:pPr>
    </w:p>
    <w:p w14:paraId="519BEC98" w14:textId="77777777" w:rsidR="003E6E8C" w:rsidRDefault="003E6E8C" w:rsidP="006C1C9A">
      <w:pPr>
        <w:spacing w:after="0" w:line="276" w:lineRule="auto"/>
        <w:ind w:firstLine="567"/>
        <w:jc w:val="both"/>
        <w:rPr>
          <w:rFonts w:ascii="Times New Roman" w:hAnsi="Times New Roman" w:cs="Times New Roman"/>
          <w:sz w:val="28"/>
          <w:szCs w:val="28"/>
          <w:lang w:val="uk-UA"/>
        </w:rPr>
      </w:pPr>
    </w:p>
    <w:p w14:paraId="065B07F2" w14:textId="77777777" w:rsidR="003E6E8C" w:rsidRDefault="003E6E8C" w:rsidP="006C1C9A">
      <w:pPr>
        <w:spacing w:after="0" w:line="276" w:lineRule="auto"/>
        <w:ind w:firstLine="567"/>
        <w:jc w:val="both"/>
        <w:rPr>
          <w:rFonts w:ascii="Times New Roman" w:hAnsi="Times New Roman" w:cs="Times New Roman"/>
          <w:sz w:val="28"/>
          <w:szCs w:val="28"/>
          <w:lang w:val="uk-UA"/>
        </w:rPr>
      </w:pPr>
    </w:p>
    <w:p w14:paraId="2BEAFFBA" w14:textId="77777777" w:rsidR="003E6E8C" w:rsidRDefault="003E6E8C" w:rsidP="006C1C9A">
      <w:pPr>
        <w:spacing w:after="0" w:line="276" w:lineRule="auto"/>
        <w:ind w:firstLine="567"/>
        <w:jc w:val="both"/>
        <w:rPr>
          <w:rFonts w:ascii="Times New Roman" w:hAnsi="Times New Roman" w:cs="Times New Roman"/>
          <w:sz w:val="28"/>
          <w:szCs w:val="28"/>
          <w:lang w:val="uk-UA"/>
        </w:rPr>
      </w:pPr>
    </w:p>
    <w:p w14:paraId="3A0FB446" w14:textId="77777777" w:rsidR="003E6E8C" w:rsidRDefault="003E6E8C" w:rsidP="006C1C9A">
      <w:pPr>
        <w:spacing w:after="0" w:line="276" w:lineRule="auto"/>
        <w:ind w:firstLine="567"/>
        <w:jc w:val="both"/>
        <w:rPr>
          <w:rFonts w:ascii="Times New Roman" w:hAnsi="Times New Roman" w:cs="Times New Roman"/>
          <w:sz w:val="28"/>
          <w:szCs w:val="28"/>
          <w:lang w:val="uk-UA"/>
        </w:rPr>
      </w:pPr>
    </w:p>
    <w:p w14:paraId="611935BD" w14:textId="77777777" w:rsidR="003E6E8C" w:rsidRDefault="003E6E8C" w:rsidP="006C1C9A">
      <w:pPr>
        <w:spacing w:after="0" w:line="276" w:lineRule="auto"/>
        <w:ind w:firstLine="567"/>
        <w:jc w:val="both"/>
        <w:rPr>
          <w:rFonts w:ascii="Times New Roman" w:hAnsi="Times New Roman" w:cs="Times New Roman"/>
          <w:sz w:val="28"/>
          <w:szCs w:val="28"/>
          <w:lang w:val="uk-UA"/>
        </w:rPr>
      </w:pPr>
    </w:p>
    <w:p w14:paraId="7EC41CE7" w14:textId="77777777" w:rsidR="003E6E8C" w:rsidRDefault="003E6E8C" w:rsidP="006C1C9A">
      <w:pPr>
        <w:spacing w:after="0" w:line="276" w:lineRule="auto"/>
        <w:ind w:firstLine="567"/>
        <w:jc w:val="both"/>
        <w:rPr>
          <w:rFonts w:ascii="Times New Roman" w:hAnsi="Times New Roman" w:cs="Times New Roman"/>
          <w:sz w:val="28"/>
          <w:szCs w:val="28"/>
          <w:lang w:val="uk-UA"/>
        </w:rPr>
      </w:pPr>
    </w:p>
    <w:p w14:paraId="41105DAA" w14:textId="77777777" w:rsidR="003E6E8C" w:rsidRDefault="003E6E8C" w:rsidP="006C1C9A">
      <w:pPr>
        <w:spacing w:after="0" w:line="276" w:lineRule="auto"/>
        <w:ind w:firstLine="567"/>
        <w:jc w:val="both"/>
        <w:rPr>
          <w:rFonts w:ascii="Times New Roman" w:hAnsi="Times New Roman" w:cs="Times New Roman"/>
          <w:sz w:val="28"/>
          <w:szCs w:val="28"/>
          <w:lang w:val="uk-UA"/>
        </w:rPr>
      </w:pPr>
    </w:p>
    <w:p w14:paraId="361A88CC" w14:textId="77777777" w:rsidR="003E6E8C" w:rsidRDefault="003E6E8C" w:rsidP="006C1C9A">
      <w:pPr>
        <w:spacing w:after="0" w:line="276" w:lineRule="auto"/>
        <w:ind w:firstLine="567"/>
        <w:jc w:val="both"/>
        <w:rPr>
          <w:rFonts w:ascii="Times New Roman" w:hAnsi="Times New Roman" w:cs="Times New Roman"/>
          <w:sz w:val="28"/>
          <w:szCs w:val="28"/>
          <w:lang w:val="uk-UA"/>
        </w:rPr>
      </w:pPr>
    </w:p>
    <w:p w14:paraId="019372D1" w14:textId="77777777" w:rsidR="003E6E8C" w:rsidRPr="00121952" w:rsidRDefault="003E6E8C" w:rsidP="003E6E8C">
      <w:pPr>
        <w:widowControl w:val="0"/>
        <w:spacing w:after="0" w:line="360" w:lineRule="auto"/>
        <w:ind w:right="113"/>
        <w:contextualSpacing/>
        <w:jc w:val="both"/>
        <w:rPr>
          <w:rFonts w:ascii="Times New Roman" w:eastAsia="Calibri" w:hAnsi="Times New Roman" w:cs="Times New Roman"/>
          <w:b/>
          <w:bCs/>
          <w:sz w:val="28"/>
          <w:szCs w:val="28"/>
          <w:shd w:val="clear" w:color="auto" w:fill="FFFFFF"/>
          <w:lang w:val="uk-UA" w:bidi="uk-UA"/>
        </w:rPr>
      </w:pPr>
      <w:r w:rsidRPr="00852750">
        <w:rPr>
          <w:rFonts w:ascii="Times New Roman" w:hAnsi="Times New Roman" w:cs="Times New Roman"/>
          <w:b/>
          <w:bCs/>
          <w:sz w:val="28"/>
          <w:szCs w:val="28"/>
          <w:lang w:val="uk-UA"/>
        </w:rPr>
        <w:lastRenderedPageBreak/>
        <w:t xml:space="preserve">          Обґрунтування технічних та якісних характеристик предмета закупівлі, очікуваної вартості предмета закупівлі: Код ДК 021:2015 </w:t>
      </w:r>
      <w:bookmarkStart w:id="1" w:name="_Hlk215489818"/>
      <w:r w:rsidRPr="00FA6FAC">
        <w:rPr>
          <w:rFonts w:ascii="Times New Roman" w:eastAsia="Calibri" w:hAnsi="Times New Roman" w:cs="Times New Roman"/>
          <w:b/>
          <w:bCs/>
          <w:sz w:val="28"/>
          <w:szCs w:val="28"/>
          <w:shd w:val="clear" w:color="auto" w:fill="FFFFFF"/>
          <w:lang w:val="uk-UA" w:bidi="uk-UA"/>
        </w:rPr>
        <w:t xml:space="preserve">34140000-0 </w:t>
      </w:r>
      <w:bookmarkStart w:id="2" w:name="_Hlk215489762"/>
      <w:r w:rsidRPr="00FA6FAC">
        <w:rPr>
          <w:rFonts w:ascii="Times New Roman" w:eastAsia="Calibri" w:hAnsi="Times New Roman" w:cs="Times New Roman"/>
          <w:b/>
          <w:bCs/>
          <w:sz w:val="28"/>
          <w:szCs w:val="28"/>
          <w:shd w:val="clear" w:color="auto" w:fill="FFFFFF"/>
          <w:lang w:val="uk-UA" w:bidi="uk-UA"/>
        </w:rPr>
        <w:t xml:space="preserve">Великовантажні </w:t>
      </w:r>
      <w:proofErr w:type="spellStart"/>
      <w:r w:rsidRPr="00FA6FAC">
        <w:rPr>
          <w:rFonts w:ascii="Times New Roman" w:eastAsia="Calibri" w:hAnsi="Times New Roman" w:cs="Times New Roman"/>
          <w:b/>
          <w:bCs/>
          <w:sz w:val="28"/>
          <w:szCs w:val="28"/>
          <w:shd w:val="clear" w:color="auto" w:fill="FFFFFF"/>
          <w:lang w:val="uk-UA" w:bidi="uk-UA"/>
        </w:rPr>
        <w:t>мототранспортні</w:t>
      </w:r>
      <w:proofErr w:type="spellEnd"/>
      <w:r w:rsidRPr="00FA6FAC">
        <w:rPr>
          <w:rFonts w:ascii="Times New Roman" w:eastAsia="Calibri" w:hAnsi="Times New Roman" w:cs="Times New Roman"/>
          <w:b/>
          <w:bCs/>
          <w:sz w:val="28"/>
          <w:szCs w:val="28"/>
          <w:shd w:val="clear" w:color="auto" w:fill="FFFFFF"/>
          <w:lang w:val="uk-UA" w:bidi="uk-UA"/>
        </w:rPr>
        <w:t xml:space="preserve"> засоби</w:t>
      </w:r>
      <w:bookmarkEnd w:id="2"/>
      <w:r w:rsidRPr="00FA6FAC">
        <w:rPr>
          <w:rFonts w:ascii="Times New Roman" w:eastAsia="Calibri" w:hAnsi="Times New Roman" w:cs="Times New Roman"/>
          <w:b/>
          <w:bCs/>
          <w:sz w:val="28"/>
          <w:szCs w:val="28"/>
          <w:shd w:val="clear" w:color="auto" w:fill="FFFFFF"/>
          <w:lang w:val="uk-UA" w:bidi="uk-UA"/>
        </w:rPr>
        <w:t xml:space="preserve"> </w:t>
      </w:r>
      <w:r w:rsidRPr="00D95CC4">
        <w:rPr>
          <w:rFonts w:ascii="Times New Roman" w:eastAsia="Calibri" w:hAnsi="Times New Roman" w:cs="Times New Roman"/>
          <w:b/>
          <w:bCs/>
          <w:sz w:val="28"/>
          <w:szCs w:val="28"/>
          <w:shd w:val="clear" w:color="auto" w:fill="FFFFFF"/>
          <w:lang w:val="uk-UA" w:bidi="uk-UA"/>
        </w:rPr>
        <w:t>(</w:t>
      </w:r>
      <w:bookmarkEnd w:id="1"/>
      <w:r w:rsidRPr="00D95CC4">
        <w:rPr>
          <w:rFonts w:ascii="Times New Roman" w:eastAsia="Calibri" w:hAnsi="Times New Roman" w:cs="Times New Roman"/>
          <w:b/>
          <w:bCs/>
          <w:sz w:val="28"/>
          <w:szCs w:val="28"/>
          <w:shd w:val="clear" w:color="auto" w:fill="FFFFFF"/>
          <w:lang w:val="uk-UA" w:bidi="uk-UA"/>
        </w:rPr>
        <w:t>Вантажний автомобіль - самоскид)</w:t>
      </w:r>
      <w:r w:rsidRPr="00121952">
        <w:rPr>
          <w:rFonts w:ascii="Times New Roman" w:eastAsia="Calibri" w:hAnsi="Times New Roman" w:cs="Times New Roman"/>
          <w:b/>
          <w:bCs/>
          <w:sz w:val="28"/>
          <w:szCs w:val="28"/>
          <w:shd w:val="clear" w:color="auto" w:fill="FFFFFF"/>
          <w:lang w:val="uk-UA" w:bidi="uk-UA"/>
        </w:rPr>
        <w:t>.</w:t>
      </w:r>
    </w:p>
    <w:p w14:paraId="10A85E19" w14:textId="77777777" w:rsidR="003E6E8C" w:rsidRPr="00C10C8F" w:rsidRDefault="003E6E8C" w:rsidP="003E6E8C">
      <w:pPr>
        <w:widowControl w:val="0"/>
        <w:spacing w:after="0" w:line="360" w:lineRule="auto"/>
        <w:ind w:right="113"/>
        <w:contextualSpacing/>
        <w:jc w:val="both"/>
        <w:rPr>
          <w:rFonts w:ascii="Times New Roman" w:eastAsia="Calibri" w:hAnsi="Times New Roman" w:cs="Times New Roman"/>
          <w:b/>
          <w:bCs/>
          <w:sz w:val="28"/>
          <w:szCs w:val="28"/>
          <w:lang w:val="uk-UA" w:bidi="uk-UA"/>
        </w:rPr>
      </w:pPr>
      <w:r w:rsidRPr="00B8742C">
        <w:rPr>
          <w:rFonts w:ascii="Times New Roman" w:eastAsia="Calibri" w:hAnsi="Times New Roman" w:cs="Times New Roman"/>
          <w:b/>
          <w:bCs/>
          <w:sz w:val="24"/>
          <w:szCs w:val="24"/>
          <w:lang w:val="uk-UA"/>
        </w:rPr>
        <w:t xml:space="preserve">      </w:t>
      </w:r>
      <w:r w:rsidRPr="00B8742C">
        <w:rPr>
          <w:rFonts w:ascii="Times New Roman" w:hAnsi="Times New Roman" w:cs="Times New Roman"/>
          <w:sz w:val="24"/>
          <w:szCs w:val="24"/>
          <w:lang w:val="uk-UA"/>
        </w:rPr>
        <w:t xml:space="preserve"> </w:t>
      </w:r>
      <w:r w:rsidRPr="001E08BD">
        <w:rPr>
          <w:rFonts w:ascii="Times New Roman" w:hAnsi="Times New Roman"/>
          <w:sz w:val="28"/>
          <w:szCs w:val="28"/>
          <w:lang w:val="uk-UA"/>
        </w:rPr>
        <w:t>ПАТ «Центренерго» оголошено відкриті торги</w:t>
      </w:r>
      <w:r w:rsidRPr="001E08BD">
        <w:rPr>
          <w:rFonts w:ascii="Times New Roman" w:hAnsi="Times New Roman"/>
          <w:bCs/>
          <w:sz w:val="28"/>
          <w:szCs w:val="28"/>
          <w:lang w:val="uk-UA"/>
        </w:rPr>
        <w:t xml:space="preserve"> з урахуванням  Особливостей</w:t>
      </w:r>
      <w:r w:rsidRPr="001E08BD">
        <w:rPr>
          <w:rFonts w:ascii="Times New Roman" w:hAnsi="Times New Roman"/>
          <w:b/>
          <w:bCs/>
          <w:sz w:val="28"/>
          <w:szCs w:val="28"/>
          <w:lang w:val="uk-UA"/>
        </w:rPr>
        <w:t xml:space="preserve"> </w:t>
      </w:r>
      <w:r w:rsidRPr="001E08BD">
        <w:rPr>
          <w:rFonts w:ascii="Times New Roman" w:hAnsi="Times New Roman"/>
          <w:bCs/>
          <w:sz w:val="28"/>
          <w:szCs w:val="28"/>
          <w:lang w:val="uk-UA"/>
        </w:rPr>
        <w:t>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(далі - Особливості), затверджених постановою Кабінету Міністрів України від 12 жовтня 2022 року №1178</w:t>
      </w:r>
      <w:r w:rsidRPr="001E08BD">
        <w:rPr>
          <w:rFonts w:ascii="Times New Roman" w:hAnsi="Times New Roman" w:cs="Times New Roman"/>
          <w:bCs/>
          <w:sz w:val="28"/>
          <w:szCs w:val="28"/>
          <w:lang w:val="uk-UA"/>
        </w:rPr>
        <w:t xml:space="preserve"> </w:t>
      </w:r>
      <w:r w:rsidRPr="001E08BD">
        <w:rPr>
          <w:rFonts w:ascii="Times New Roman" w:hAnsi="Times New Roman" w:cs="Times New Roman"/>
          <w:sz w:val="28"/>
          <w:szCs w:val="28"/>
          <w:lang w:val="uk-UA"/>
        </w:rPr>
        <w:t>на закупівлю: Код ДК 021:2015</w:t>
      </w:r>
      <w:r w:rsidRPr="001E08BD">
        <w:rPr>
          <w:rFonts w:ascii="Times New Roman" w:eastAsia="Times New Roman" w:hAnsi="Times New Roman" w:cs="Times New Roman"/>
          <w:b/>
          <w:bCs/>
          <w:sz w:val="28"/>
          <w:szCs w:val="28"/>
          <w:lang w:val="uk-UA" w:eastAsia="ru-RU"/>
        </w:rPr>
        <w:t xml:space="preserve"> </w:t>
      </w:r>
      <w:r w:rsidRPr="00FA6FAC">
        <w:rPr>
          <w:rFonts w:ascii="Times New Roman" w:eastAsia="Calibri" w:hAnsi="Times New Roman" w:cs="Times New Roman"/>
          <w:b/>
          <w:bCs/>
          <w:sz w:val="28"/>
          <w:szCs w:val="28"/>
          <w:lang w:val="uk-UA" w:bidi="uk-UA"/>
        </w:rPr>
        <w:t xml:space="preserve">34140000-0 Великовантажні </w:t>
      </w:r>
      <w:proofErr w:type="spellStart"/>
      <w:r w:rsidRPr="00FA6FAC">
        <w:rPr>
          <w:rFonts w:ascii="Times New Roman" w:eastAsia="Calibri" w:hAnsi="Times New Roman" w:cs="Times New Roman"/>
          <w:b/>
          <w:bCs/>
          <w:sz w:val="28"/>
          <w:szCs w:val="28"/>
          <w:lang w:val="uk-UA" w:bidi="uk-UA"/>
        </w:rPr>
        <w:t>мототранспортні</w:t>
      </w:r>
      <w:proofErr w:type="spellEnd"/>
      <w:r w:rsidRPr="00FA6FAC">
        <w:rPr>
          <w:rFonts w:ascii="Times New Roman" w:eastAsia="Calibri" w:hAnsi="Times New Roman" w:cs="Times New Roman"/>
          <w:b/>
          <w:bCs/>
          <w:sz w:val="28"/>
          <w:szCs w:val="28"/>
          <w:lang w:val="uk-UA" w:bidi="uk-UA"/>
        </w:rPr>
        <w:t xml:space="preserve"> засоби </w:t>
      </w:r>
      <w:r w:rsidRPr="00D95CC4">
        <w:rPr>
          <w:rFonts w:ascii="Times New Roman" w:eastAsia="Calibri" w:hAnsi="Times New Roman" w:cs="Times New Roman"/>
          <w:b/>
          <w:bCs/>
          <w:sz w:val="28"/>
          <w:szCs w:val="28"/>
          <w:lang w:val="uk-UA" w:bidi="uk-UA"/>
        </w:rPr>
        <w:t>(Вантажний автомобіль - самоскид)</w:t>
      </w:r>
      <w:r w:rsidRPr="00C10C8F">
        <w:rPr>
          <w:rFonts w:ascii="Times New Roman" w:eastAsia="Calibri" w:hAnsi="Times New Roman" w:cs="Times New Roman"/>
          <w:b/>
          <w:bCs/>
          <w:sz w:val="28"/>
          <w:szCs w:val="28"/>
          <w:lang w:val="uk-UA" w:bidi="uk-UA"/>
        </w:rPr>
        <w:t>.</w:t>
      </w:r>
    </w:p>
    <w:p w14:paraId="262E91F8" w14:textId="77777777" w:rsidR="003E6E8C" w:rsidRDefault="003E6E8C" w:rsidP="003E6E8C">
      <w:pPr>
        <w:widowControl w:val="0"/>
        <w:spacing w:after="0" w:line="360" w:lineRule="auto"/>
        <w:ind w:right="113"/>
        <w:contextualSpacing/>
        <w:jc w:val="center"/>
        <w:rPr>
          <w:rFonts w:ascii="Times New Roman" w:hAnsi="Times New Roman" w:cs="Times New Roman"/>
          <w:color w:val="4472C4" w:themeColor="accent1"/>
          <w:sz w:val="28"/>
          <w:szCs w:val="28"/>
          <w:u w:val="single"/>
          <w:lang w:val="uk-UA"/>
        </w:rPr>
      </w:pPr>
      <w:r w:rsidRPr="001E08BD">
        <w:rPr>
          <w:rFonts w:ascii="Times New Roman" w:hAnsi="Times New Roman" w:cs="Times New Roman"/>
          <w:sz w:val="28"/>
          <w:szCs w:val="28"/>
          <w:lang w:val="uk-UA"/>
        </w:rPr>
        <w:t>Посилання на процедуру закупівлі в електронній системі закупівель</w:t>
      </w:r>
      <w:r>
        <w:rPr>
          <w:sz w:val="28"/>
          <w:szCs w:val="28"/>
          <w:lang w:val="uk-UA"/>
        </w:rPr>
        <w:t xml:space="preserve">: </w:t>
      </w:r>
      <w:hyperlink r:id="rId6" w:history="1">
        <w:r w:rsidRPr="00D04B52">
          <w:rPr>
            <w:rStyle w:val="a3"/>
            <w:rFonts w:ascii="Times New Roman" w:hAnsi="Times New Roman" w:cs="Times New Roman"/>
            <w:sz w:val="28"/>
            <w:szCs w:val="28"/>
          </w:rPr>
          <w:t>https://prozorro.gov.ua/uk/tender/UA-2026-08-19-008152-a</w:t>
        </w:r>
      </w:hyperlink>
    </w:p>
    <w:p w14:paraId="63A28E80" w14:textId="77777777" w:rsidR="003E6E8C" w:rsidRPr="007B430B" w:rsidRDefault="003E6E8C" w:rsidP="003E6E8C">
      <w:pPr>
        <w:widowControl w:val="0"/>
        <w:spacing w:after="0" w:line="360" w:lineRule="auto"/>
        <w:ind w:right="113"/>
        <w:contextualSpacing/>
        <w:jc w:val="both"/>
        <w:rPr>
          <w:rFonts w:ascii="Times New Roman" w:hAnsi="Times New Roman" w:cs="Times New Roman"/>
          <w:color w:val="000000"/>
          <w:sz w:val="28"/>
          <w:szCs w:val="28"/>
          <w:lang w:val="uk-UA"/>
        </w:rPr>
      </w:pPr>
      <w:r w:rsidRPr="004A20D3">
        <w:rPr>
          <w:rFonts w:ascii="Times New Roman" w:eastAsia="Calibri" w:hAnsi="Times New Roman" w:cs="Times New Roman"/>
          <w:sz w:val="28"/>
          <w:szCs w:val="28"/>
          <w:lang w:val="uk-UA"/>
        </w:rPr>
        <w:t xml:space="preserve">     </w:t>
      </w:r>
      <w:r w:rsidRPr="007B430B">
        <w:rPr>
          <w:rFonts w:ascii="Times New Roman" w:hAnsi="Times New Roman" w:cs="Times New Roman"/>
          <w:color w:val="000000"/>
          <w:sz w:val="28"/>
          <w:szCs w:val="28"/>
          <w:lang w:val="uk-UA"/>
        </w:rPr>
        <w:t xml:space="preserve">Технічні та якісні характеристики </w:t>
      </w:r>
      <w:r>
        <w:rPr>
          <w:rFonts w:ascii="Times New Roman" w:hAnsi="Times New Roman" w:cs="Times New Roman"/>
          <w:color w:val="000000"/>
          <w:sz w:val="28"/>
          <w:szCs w:val="28"/>
          <w:lang w:val="uk-UA"/>
        </w:rPr>
        <w:t xml:space="preserve">предмета закупівлі </w:t>
      </w:r>
      <w:r w:rsidRPr="007B430B">
        <w:rPr>
          <w:rFonts w:ascii="Times New Roman" w:hAnsi="Times New Roman" w:cs="Times New Roman"/>
          <w:color w:val="000000"/>
          <w:sz w:val="28"/>
          <w:szCs w:val="28"/>
          <w:lang w:val="uk-UA"/>
        </w:rPr>
        <w:t>визначені відповідно до</w:t>
      </w:r>
      <w:r>
        <w:rPr>
          <w:rFonts w:ascii="Times New Roman" w:hAnsi="Times New Roman" w:cs="Times New Roman"/>
          <w:color w:val="000000"/>
          <w:sz w:val="28"/>
          <w:szCs w:val="28"/>
          <w:lang w:val="uk-UA"/>
        </w:rPr>
        <w:t xml:space="preserve"> потреб Замовника та з урахуванням вимог нормативних документів.</w:t>
      </w:r>
    </w:p>
    <w:p w14:paraId="6E41BDEB" w14:textId="77777777" w:rsidR="003E6E8C" w:rsidRPr="009A6F9F" w:rsidRDefault="003E6E8C" w:rsidP="003E6E8C">
      <w:pPr>
        <w:widowControl w:val="0"/>
        <w:spacing w:after="0" w:line="360" w:lineRule="auto"/>
        <w:ind w:right="113"/>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9A6F9F">
        <w:rPr>
          <w:rFonts w:ascii="Times New Roman" w:hAnsi="Times New Roman" w:cs="Times New Roman"/>
          <w:sz w:val="28"/>
          <w:szCs w:val="28"/>
          <w:lang w:val="uk-UA"/>
        </w:rPr>
        <w:t>Очікувана вартість предмета закупівлі визначена відповідно до положень Закону України «Про публічні закупівлі» методом порівняння ринкових цін та згідно примірної методики визначення очікуваної вартості предмета закупівлі затвердженої центральним органом виконавчої влади.</w:t>
      </w:r>
    </w:p>
    <w:p w14:paraId="6B1FDACD" w14:textId="77777777" w:rsidR="003E6E8C" w:rsidRPr="001E08BD" w:rsidRDefault="003E6E8C" w:rsidP="003E6E8C">
      <w:pPr>
        <w:spacing w:after="0" w:line="360" w:lineRule="auto"/>
        <w:jc w:val="both"/>
        <w:rPr>
          <w:rFonts w:ascii="Times New Roman" w:hAnsi="Times New Roman" w:cs="Times New Roman"/>
          <w:b/>
          <w:bCs/>
          <w:sz w:val="28"/>
          <w:szCs w:val="28"/>
          <w:lang w:val="uk-UA"/>
        </w:rPr>
      </w:pPr>
    </w:p>
    <w:p w14:paraId="26F9C206" w14:textId="77777777" w:rsidR="003E6E8C" w:rsidRDefault="003E6E8C" w:rsidP="006C1C9A">
      <w:pPr>
        <w:spacing w:after="0" w:line="276" w:lineRule="auto"/>
        <w:ind w:firstLine="567"/>
        <w:jc w:val="both"/>
        <w:rPr>
          <w:rFonts w:ascii="Times New Roman" w:hAnsi="Times New Roman" w:cs="Times New Roman"/>
          <w:sz w:val="28"/>
          <w:szCs w:val="28"/>
          <w:lang w:val="uk-UA"/>
        </w:rPr>
      </w:pPr>
    </w:p>
    <w:p w14:paraId="32DA6647" w14:textId="77777777" w:rsidR="003E6E8C" w:rsidRDefault="003E6E8C" w:rsidP="006C1C9A">
      <w:pPr>
        <w:spacing w:after="0" w:line="276" w:lineRule="auto"/>
        <w:ind w:firstLine="567"/>
        <w:jc w:val="both"/>
        <w:rPr>
          <w:rFonts w:ascii="Times New Roman" w:hAnsi="Times New Roman" w:cs="Times New Roman"/>
          <w:sz w:val="28"/>
          <w:szCs w:val="28"/>
          <w:lang w:val="uk-UA"/>
        </w:rPr>
      </w:pPr>
    </w:p>
    <w:p w14:paraId="3359FF28" w14:textId="77777777" w:rsidR="003E6E8C" w:rsidRDefault="003E6E8C" w:rsidP="006C1C9A">
      <w:pPr>
        <w:spacing w:after="0" w:line="276" w:lineRule="auto"/>
        <w:ind w:firstLine="567"/>
        <w:jc w:val="both"/>
        <w:rPr>
          <w:rFonts w:ascii="Times New Roman" w:hAnsi="Times New Roman" w:cs="Times New Roman"/>
          <w:sz w:val="28"/>
          <w:szCs w:val="28"/>
          <w:lang w:val="uk-UA"/>
        </w:rPr>
      </w:pPr>
    </w:p>
    <w:p w14:paraId="3D12E9AC" w14:textId="77777777" w:rsidR="003E6E8C" w:rsidRDefault="003E6E8C" w:rsidP="006C1C9A">
      <w:pPr>
        <w:spacing w:after="0" w:line="276" w:lineRule="auto"/>
        <w:ind w:firstLine="567"/>
        <w:jc w:val="both"/>
        <w:rPr>
          <w:rFonts w:ascii="Times New Roman" w:hAnsi="Times New Roman" w:cs="Times New Roman"/>
          <w:sz w:val="28"/>
          <w:szCs w:val="28"/>
          <w:lang w:val="uk-UA"/>
        </w:rPr>
      </w:pPr>
    </w:p>
    <w:p w14:paraId="746916B3" w14:textId="77777777" w:rsidR="003E6E8C" w:rsidRDefault="003E6E8C" w:rsidP="006C1C9A">
      <w:pPr>
        <w:spacing w:after="0" w:line="276" w:lineRule="auto"/>
        <w:ind w:firstLine="567"/>
        <w:jc w:val="both"/>
        <w:rPr>
          <w:rFonts w:ascii="Times New Roman" w:hAnsi="Times New Roman" w:cs="Times New Roman"/>
          <w:sz w:val="28"/>
          <w:szCs w:val="28"/>
          <w:lang w:val="uk-UA"/>
        </w:rPr>
      </w:pPr>
    </w:p>
    <w:p w14:paraId="48D60837" w14:textId="77777777" w:rsidR="003E6E8C" w:rsidRDefault="003E6E8C" w:rsidP="006C1C9A">
      <w:pPr>
        <w:spacing w:after="0" w:line="276" w:lineRule="auto"/>
        <w:ind w:firstLine="567"/>
        <w:jc w:val="both"/>
        <w:rPr>
          <w:rFonts w:ascii="Times New Roman" w:hAnsi="Times New Roman" w:cs="Times New Roman"/>
          <w:sz w:val="28"/>
          <w:szCs w:val="28"/>
          <w:lang w:val="uk-UA"/>
        </w:rPr>
      </w:pPr>
    </w:p>
    <w:p w14:paraId="3CBB896A" w14:textId="77777777" w:rsidR="003E6E8C" w:rsidRDefault="003E6E8C" w:rsidP="006C1C9A">
      <w:pPr>
        <w:spacing w:after="0" w:line="276" w:lineRule="auto"/>
        <w:ind w:firstLine="567"/>
        <w:jc w:val="both"/>
        <w:rPr>
          <w:rFonts w:ascii="Times New Roman" w:hAnsi="Times New Roman" w:cs="Times New Roman"/>
          <w:sz w:val="28"/>
          <w:szCs w:val="28"/>
          <w:lang w:val="uk-UA"/>
        </w:rPr>
      </w:pPr>
    </w:p>
    <w:p w14:paraId="06215D4F" w14:textId="77777777" w:rsidR="00C701C8" w:rsidRDefault="00C701C8" w:rsidP="006C1C9A">
      <w:pPr>
        <w:spacing w:after="0" w:line="276" w:lineRule="auto"/>
        <w:ind w:firstLine="567"/>
        <w:jc w:val="both"/>
        <w:rPr>
          <w:rFonts w:ascii="Times New Roman" w:hAnsi="Times New Roman" w:cs="Times New Roman"/>
          <w:sz w:val="28"/>
          <w:szCs w:val="28"/>
          <w:lang w:val="uk-UA"/>
        </w:rPr>
      </w:pPr>
    </w:p>
    <w:p w14:paraId="6A2CCFD9" w14:textId="77777777" w:rsidR="00C701C8" w:rsidRDefault="00C701C8" w:rsidP="006C1C9A">
      <w:pPr>
        <w:spacing w:after="0" w:line="276" w:lineRule="auto"/>
        <w:ind w:firstLine="567"/>
        <w:jc w:val="both"/>
        <w:rPr>
          <w:rFonts w:ascii="Times New Roman" w:hAnsi="Times New Roman" w:cs="Times New Roman"/>
          <w:sz w:val="28"/>
          <w:szCs w:val="28"/>
          <w:lang w:val="uk-UA"/>
        </w:rPr>
      </w:pPr>
    </w:p>
    <w:p w14:paraId="1D1DDC8D" w14:textId="77777777" w:rsidR="00C701C8" w:rsidRDefault="00C701C8" w:rsidP="006C1C9A">
      <w:pPr>
        <w:spacing w:after="0" w:line="276" w:lineRule="auto"/>
        <w:ind w:firstLine="567"/>
        <w:jc w:val="both"/>
        <w:rPr>
          <w:rFonts w:ascii="Times New Roman" w:hAnsi="Times New Roman" w:cs="Times New Roman"/>
          <w:sz w:val="28"/>
          <w:szCs w:val="28"/>
          <w:lang w:val="uk-UA"/>
        </w:rPr>
      </w:pPr>
    </w:p>
    <w:p w14:paraId="0942D3A2" w14:textId="77777777" w:rsidR="00C701C8" w:rsidRDefault="00C701C8" w:rsidP="006C1C9A">
      <w:pPr>
        <w:spacing w:after="0" w:line="276" w:lineRule="auto"/>
        <w:ind w:firstLine="567"/>
        <w:jc w:val="both"/>
        <w:rPr>
          <w:rFonts w:ascii="Times New Roman" w:hAnsi="Times New Roman" w:cs="Times New Roman"/>
          <w:sz w:val="28"/>
          <w:szCs w:val="28"/>
          <w:lang w:val="uk-UA"/>
        </w:rPr>
      </w:pPr>
    </w:p>
    <w:p w14:paraId="7BC931DC" w14:textId="77777777" w:rsidR="00C701C8" w:rsidRDefault="00C701C8" w:rsidP="006C1C9A">
      <w:pPr>
        <w:spacing w:after="0" w:line="276" w:lineRule="auto"/>
        <w:ind w:firstLine="567"/>
        <w:jc w:val="both"/>
        <w:rPr>
          <w:rFonts w:ascii="Times New Roman" w:hAnsi="Times New Roman" w:cs="Times New Roman"/>
          <w:sz w:val="28"/>
          <w:szCs w:val="28"/>
          <w:lang w:val="uk-UA"/>
        </w:rPr>
      </w:pPr>
    </w:p>
    <w:p w14:paraId="13F04E73" w14:textId="77777777" w:rsidR="00C701C8" w:rsidRDefault="00C701C8" w:rsidP="006C1C9A">
      <w:pPr>
        <w:spacing w:after="0" w:line="276" w:lineRule="auto"/>
        <w:ind w:firstLine="567"/>
        <w:jc w:val="both"/>
        <w:rPr>
          <w:rFonts w:ascii="Times New Roman" w:hAnsi="Times New Roman" w:cs="Times New Roman"/>
          <w:sz w:val="28"/>
          <w:szCs w:val="28"/>
          <w:lang w:val="uk-UA"/>
        </w:rPr>
      </w:pPr>
    </w:p>
    <w:p w14:paraId="289FACB4" w14:textId="77777777" w:rsidR="00C701C8" w:rsidRDefault="00C701C8" w:rsidP="006C1C9A">
      <w:pPr>
        <w:spacing w:after="0" w:line="276" w:lineRule="auto"/>
        <w:ind w:firstLine="567"/>
        <w:jc w:val="both"/>
        <w:rPr>
          <w:rFonts w:ascii="Times New Roman" w:hAnsi="Times New Roman" w:cs="Times New Roman"/>
          <w:sz w:val="28"/>
          <w:szCs w:val="28"/>
          <w:lang w:val="uk-UA"/>
        </w:rPr>
      </w:pPr>
    </w:p>
    <w:p w14:paraId="66173C57" w14:textId="77777777" w:rsidR="00C701C8" w:rsidRDefault="00C701C8" w:rsidP="00C701C8">
      <w:pPr>
        <w:suppressAutoHyphens/>
        <w:spacing w:line="276" w:lineRule="auto"/>
        <w:jc w:val="center"/>
        <w:rPr>
          <w:rFonts w:ascii="Times New Roman" w:hAnsi="Times New Roman" w:cs="Times New Roman"/>
          <w:b/>
          <w:bCs/>
          <w:sz w:val="32"/>
          <w:szCs w:val="32"/>
        </w:rPr>
      </w:pPr>
      <w:proofErr w:type="spellStart"/>
      <w:r w:rsidRPr="00485C9C">
        <w:rPr>
          <w:rFonts w:ascii="Times New Roman" w:hAnsi="Times New Roman" w:cs="Times New Roman"/>
          <w:b/>
          <w:bCs/>
          <w:sz w:val="32"/>
          <w:szCs w:val="32"/>
        </w:rPr>
        <w:lastRenderedPageBreak/>
        <w:t>Обґрунтування</w:t>
      </w:r>
      <w:proofErr w:type="spellEnd"/>
      <w:r w:rsidRPr="00485C9C">
        <w:rPr>
          <w:rFonts w:ascii="Times New Roman" w:hAnsi="Times New Roman" w:cs="Times New Roman"/>
          <w:b/>
          <w:bCs/>
          <w:sz w:val="32"/>
          <w:szCs w:val="32"/>
        </w:rPr>
        <w:t xml:space="preserve"> </w:t>
      </w:r>
      <w:proofErr w:type="spellStart"/>
      <w:r w:rsidRPr="00485C9C">
        <w:rPr>
          <w:rFonts w:ascii="Times New Roman" w:hAnsi="Times New Roman" w:cs="Times New Roman"/>
          <w:b/>
          <w:bCs/>
          <w:sz w:val="32"/>
          <w:szCs w:val="32"/>
        </w:rPr>
        <w:t>технічних</w:t>
      </w:r>
      <w:proofErr w:type="spellEnd"/>
      <w:r w:rsidRPr="00485C9C">
        <w:rPr>
          <w:rFonts w:ascii="Times New Roman" w:hAnsi="Times New Roman" w:cs="Times New Roman"/>
          <w:b/>
          <w:bCs/>
          <w:sz w:val="32"/>
          <w:szCs w:val="32"/>
        </w:rPr>
        <w:t xml:space="preserve"> та </w:t>
      </w:r>
      <w:proofErr w:type="spellStart"/>
      <w:r w:rsidRPr="00485C9C">
        <w:rPr>
          <w:rFonts w:ascii="Times New Roman" w:hAnsi="Times New Roman" w:cs="Times New Roman"/>
          <w:b/>
          <w:bCs/>
          <w:sz w:val="32"/>
          <w:szCs w:val="32"/>
        </w:rPr>
        <w:t>якісних</w:t>
      </w:r>
      <w:proofErr w:type="spellEnd"/>
      <w:r w:rsidRPr="00485C9C">
        <w:rPr>
          <w:rFonts w:ascii="Times New Roman" w:hAnsi="Times New Roman" w:cs="Times New Roman"/>
          <w:b/>
          <w:bCs/>
          <w:sz w:val="32"/>
          <w:szCs w:val="32"/>
        </w:rPr>
        <w:t xml:space="preserve"> характеристик предмета </w:t>
      </w:r>
      <w:proofErr w:type="spellStart"/>
      <w:r w:rsidRPr="00485C9C">
        <w:rPr>
          <w:rFonts w:ascii="Times New Roman" w:hAnsi="Times New Roman" w:cs="Times New Roman"/>
          <w:b/>
          <w:bCs/>
          <w:sz w:val="32"/>
          <w:szCs w:val="32"/>
        </w:rPr>
        <w:t>закупівлі</w:t>
      </w:r>
      <w:proofErr w:type="spellEnd"/>
      <w:r w:rsidRPr="00485C9C">
        <w:rPr>
          <w:rFonts w:ascii="Times New Roman" w:hAnsi="Times New Roman" w:cs="Times New Roman"/>
          <w:b/>
          <w:bCs/>
          <w:sz w:val="32"/>
          <w:szCs w:val="32"/>
        </w:rPr>
        <w:t xml:space="preserve">, </w:t>
      </w:r>
      <w:proofErr w:type="spellStart"/>
      <w:r w:rsidRPr="00485C9C">
        <w:rPr>
          <w:rFonts w:ascii="Times New Roman" w:hAnsi="Times New Roman" w:cs="Times New Roman"/>
          <w:b/>
          <w:bCs/>
          <w:sz w:val="32"/>
          <w:szCs w:val="32"/>
        </w:rPr>
        <w:t>очікуваної</w:t>
      </w:r>
      <w:proofErr w:type="spellEnd"/>
      <w:r w:rsidRPr="00485C9C">
        <w:rPr>
          <w:rFonts w:ascii="Times New Roman" w:hAnsi="Times New Roman" w:cs="Times New Roman"/>
          <w:b/>
          <w:bCs/>
          <w:sz w:val="32"/>
          <w:szCs w:val="32"/>
        </w:rPr>
        <w:t xml:space="preserve"> </w:t>
      </w:r>
      <w:proofErr w:type="spellStart"/>
      <w:r w:rsidRPr="00485C9C">
        <w:rPr>
          <w:rFonts w:ascii="Times New Roman" w:hAnsi="Times New Roman" w:cs="Times New Roman"/>
          <w:b/>
          <w:bCs/>
          <w:sz w:val="32"/>
          <w:szCs w:val="32"/>
        </w:rPr>
        <w:t>вартості</w:t>
      </w:r>
      <w:proofErr w:type="spellEnd"/>
      <w:r w:rsidRPr="00485C9C">
        <w:rPr>
          <w:rFonts w:ascii="Times New Roman" w:hAnsi="Times New Roman" w:cs="Times New Roman"/>
          <w:b/>
          <w:bCs/>
          <w:sz w:val="32"/>
          <w:szCs w:val="32"/>
        </w:rPr>
        <w:t xml:space="preserve"> предмета </w:t>
      </w:r>
      <w:proofErr w:type="spellStart"/>
      <w:r w:rsidRPr="00485C9C">
        <w:rPr>
          <w:rFonts w:ascii="Times New Roman" w:hAnsi="Times New Roman" w:cs="Times New Roman"/>
          <w:b/>
          <w:bCs/>
          <w:sz w:val="32"/>
          <w:szCs w:val="32"/>
        </w:rPr>
        <w:t>закупівлі</w:t>
      </w:r>
      <w:proofErr w:type="spellEnd"/>
      <w:r w:rsidRPr="00485C9C">
        <w:rPr>
          <w:rFonts w:ascii="Times New Roman" w:hAnsi="Times New Roman" w:cs="Times New Roman"/>
          <w:b/>
          <w:bCs/>
          <w:sz w:val="32"/>
          <w:szCs w:val="32"/>
        </w:rPr>
        <w:t xml:space="preserve">: </w:t>
      </w:r>
    </w:p>
    <w:p w14:paraId="2472B73D" w14:textId="77777777" w:rsidR="00C701C8" w:rsidRPr="00485C9C" w:rsidRDefault="00C701C8" w:rsidP="00C701C8">
      <w:pPr>
        <w:suppressAutoHyphens/>
        <w:spacing w:line="276" w:lineRule="auto"/>
        <w:jc w:val="center"/>
        <w:rPr>
          <w:rFonts w:ascii="Times New Roman" w:hAnsi="Times New Roman" w:cs="Times New Roman"/>
          <w:b/>
          <w:bCs/>
          <w:sz w:val="16"/>
          <w:szCs w:val="16"/>
        </w:rPr>
      </w:pPr>
    </w:p>
    <w:p w14:paraId="5FEC6CA2" w14:textId="77777777" w:rsidR="00C701C8" w:rsidRDefault="00C701C8" w:rsidP="00C701C8">
      <w:pPr>
        <w:spacing w:after="0" w:line="276" w:lineRule="auto"/>
        <w:jc w:val="center"/>
        <w:rPr>
          <w:rFonts w:ascii="Times New Roman" w:hAnsi="Times New Roman" w:cs="Times New Roman"/>
          <w:b/>
          <w:bCs/>
          <w:sz w:val="24"/>
          <w:szCs w:val="24"/>
          <w:shd w:val="clear" w:color="auto" w:fill="FFFFFF"/>
        </w:rPr>
      </w:pPr>
      <w:r w:rsidRPr="00A63D5E">
        <w:rPr>
          <w:rFonts w:ascii="Times New Roman" w:hAnsi="Times New Roman" w:cs="Times New Roman"/>
          <w:b/>
          <w:bCs/>
          <w:sz w:val="28"/>
          <w:szCs w:val="28"/>
        </w:rPr>
        <w:t xml:space="preserve">Код ДК 021:2015 </w:t>
      </w:r>
      <w:bookmarkStart w:id="3" w:name="_Hlk152679168"/>
      <w:r w:rsidRPr="00A63D5E">
        <w:rPr>
          <w:rFonts w:ascii="Times New Roman" w:hAnsi="Times New Roman" w:cs="Times New Roman"/>
          <w:b/>
          <w:bCs/>
          <w:sz w:val="28"/>
          <w:szCs w:val="28"/>
        </w:rPr>
        <w:t xml:space="preserve"> </w:t>
      </w:r>
      <w:bookmarkEnd w:id="3"/>
      <w:r w:rsidRPr="009E159D">
        <w:rPr>
          <w:rFonts w:ascii="Times New Roman" w:hAnsi="Times New Roman" w:cs="Times New Roman"/>
          <w:b/>
          <w:bCs/>
          <w:sz w:val="28"/>
          <w:szCs w:val="28"/>
          <w:shd w:val="clear" w:color="auto" w:fill="FFFFFF"/>
        </w:rPr>
        <w:t xml:space="preserve">72260000-5 </w:t>
      </w:r>
      <w:proofErr w:type="spellStart"/>
      <w:r w:rsidRPr="009E159D">
        <w:rPr>
          <w:rFonts w:ascii="Times New Roman" w:hAnsi="Times New Roman" w:cs="Times New Roman"/>
          <w:b/>
          <w:bCs/>
          <w:sz w:val="28"/>
          <w:szCs w:val="28"/>
          <w:shd w:val="clear" w:color="auto" w:fill="FFFFFF"/>
        </w:rPr>
        <w:t>Послуги</w:t>
      </w:r>
      <w:proofErr w:type="spellEnd"/>
      <w:r w:rsidRPr="009E159D">
        <w:rPr>
          <w:rFonts w:ascii="Times New Roman" w:hAnsi="Times New Roman" w:cs="Times New Roman"/>
          <w:b/>
          <w:bCs/>
          <w:sz w:val="28"/>
          <w:szCs w:val="28"/>
          <w:shd w:val="clear" w:color="auto" w:fill="FFFFFF"/>
        </w:rPr>
        <w:t xml:space="preserve">, </w:t>
      </w:r>
      <w:proofErr w:type="spellStart"/>
      <w:r w:rsidRPr="009E159D">
        <w:rPr>
          <w:rFonts w:ascii="Times New Roman" w:hAnsi="Times New Roman" w:cs="Times New Roman"/>
          <w:b/>
          <w:bCs/>
          <w:sz w:val="28"/>
          <w:szCs w:val="28"/>
          <w:shd w:val="clear" w:color="auto" w:fill="FFFFFF"/>
        </w:rPr>
        <w:t>пов’язані</w:t>
      </w:r>
      <w:proofErr w:type="spellEnd"/>
      <w:r w:rsidRPr="009E159D">
        <w:rPr>
          <w:rFonts w:ascii="Times New Roman" w:hAnsi="Times New Roman" w:cs="Times New Roman"/>
          <w:b/>
          <w:bCs/>
          <w:sz w:val="28"/>
          <w:szCs w:val="28"/>
          <w:shd w:val="clear" w:color="auto" w:fill="FFFFFF"/>
        </w:rPr>
        <w:t xml:space="preserve"> з </w:t>
      </w:r>
      <w:proofErr w:type="spellStart"/>
      <w:r w:rsidRPr="009E159D">
        <w:rPr>
          <w:rFonts w:ascii="Times New Roman" w:hAnsi="Times New Roman" w:cs="Times New Roman"/>
          <w:b/>
          <w:bCs/>
          <w:sz w:val="28"/>
          <w:szCs w:val="28"/>
          <w:shd w:val="clear" w:color="auto" w:fill="FFFFFF"/>
        </w:rPr>
        <w:t>програмним</w:t>
      </w:r>
      <w:proofErr w:type="spellEnd"/>
      <w:r w:rsidRPr="009E159D">
        <w:rPr>
          <w:rFonts w:ascii="Times New Roman" w:hAnsi="Times New Roman" w:cs="Times New Roman"/>
          <w:b/>
          <w:bCs/>
          <w:sz w:val="28"/>
          <w:szCs w:val="28"/>
          <w:shd w:val="clear" w:color="auto" w:fill="FFFFFF"/>
        </w:rPr>
        <w:t xml:space="preserve"> </w:t>
      </w:r>
      <w:proofErr w:type="spellStart"/>
      <w:r w:rsidRPr="009E159D">
        <w:rPr>
          <w:rFonts w:ascii="Times New Roman" w:hAnsi="Times New Roman" w:cs="Times New Roman"/>
          <w:b/>
          <w:bCs/>
          <w:sz w:val="28"/>
          <w:szCs w:val="28"/>
          <w:shd w:val="clear" w:color="auto" w:fill="FFFFFF"/>
        </w:rPr>
        <w:t>забезпеченням</w:t>
      </w:r>
      <w:proofErr w:type="spellEnd"/>
      <w:r w:rsidRPr="009E159D">
        <w:rPr>
          <w:rFonts w:ascii="Times New Roman" w:hAnsi="Times New Roman" w:cs="Times New Roman"/>
          <w:b/>
          <w:bCs/>
          <w:sz w:val="28"/>
          <w:szCs w:val="28"/>
          <w:shd w:val="clear" w:color="auto" w:fill="FFFFFF"/>
        </w:rPr>
        <w:t xml:space="preserve"> (</w:t>
      </w:r>
      <w:proofErr w:type="spellStart"/>
      <w:r w:rsidRPr="009E159D">
        <w:rPr>
          <w:rFonts w:ascii="Times New Roman" w:hAnsi="Times New Roman" w:cs="Times New Roman"/>
          <w:b/>
          <w:bCs/>
          <w:sz w:val="28"/>
          <w:szCs w:val="28"/>
          <w:shd w:val="clear" w:color="auto" w:fill="FFFFFF"/>
        </w:rPr>
        <w:t>Послуги</w:t>
      </w:r>
      <w:proofErr w:type="spellEnd"/>
      <w:r w:rsidRPr="009E159D">
        <w:rPr>
          <w:rFonts w:ascii="Times New Roman" w:hAnsi="Times New Roman" w:cs="Times New Roman"/>
          <w:b/>
          <w:bCs/>
          <w:sz w:val="28"/>
          <w:szCs w:val="28"/>
          <w:shd w:val="clear" w:color="auto" w:fill="FFFFFF"/>
        </w:rPr>
        <w:t xml:space="preserve"> з </w:t>
      </w:r>
      <w:proofErr w:type="spellStart"/>
      <w:r w:rsidRPr="009E159D">
        <w:rPr>
          <w:rFonts w:ascii="Times New Roman" w:hAnsi="Times New Roman" w:cs="Times New Roman"/>
          <w:b/>
          <w:bCs/>
          <w:sz w:val="28"/>
          <w:szCs w:val="28"/>
          <w:shd w:val="clear" w:color="auto" w:fill="FFFFFF"/>
        </w:rPr>
        <w:t>надання</w:t>
      </w:r>
      <w:proofErr w:type="spellEnd"/>
      <w:r w:rsidRPr="009E159D">
        <w:rPr>
          <w:rFonts w:ascii="Times New Roman" w:hAnsi="Times New Roman" w:cs="Times New Roman"/>
          <w:b/>
          <w:bCs/>
          <w:sz w:val="28"/>
          <w:szCs w:val="28"/>
          <w:shd w:val="clear" w:color="auto" w:fill="FFFFFF"/>
        </w:rPr>
        <w:t xml:space="preserve"> </w:t>
      </w:r>
      <w:proofErr w:type="spellStart"/>
      <w:r w:rsidRPr="009E159D">
        <w:rPr>
          <w:rFonts w:ascii="Times New Roman" w:hAnsi="Times New Roman" w:cs="Times New Roman"/>
          <w:b/>
          <w:bCs/>
          <w:sz w:val="28"/>
          <w:szCs w:val="28"/>
          <w:shd w:val="clear" w:color="auto" w:fill="FFFFFF"/>
        </w:rPr>
        <w:t>додаткових</w:t>
      </w:r>
      <w:proofErr w:type="spellEnd"/>
      <w:r w:rsidRPr="009E159D">
        <w:rPr>
          <w:rFonts w:ascii="Times New Roman" w:hAnsi="Times New Roman" w:cs="Times New Roman"/>
          <w:b/>
          <w:bCs/>
          <w:sz w:val="28"/>
          <w:szCs w:val="28"/>
          <w:shd w:val="clear" w:color="auto" w:fill="FFFFFF"/>
        </w:rPr>
        <w:t xml:space="preserve"> </w:t>
      </w:r>
      <w:proofErr w:type="spellStart"/>
      <w:r w:rsidRPr="009E159D">
        <w:rPr>
          <w:rFonts w:ascii="Times New Roman" w:hAnsi="Times New Roman" w:cs="Times New Roman"/>
          <w:b/>
          <w:bCs/>
          <w:sz w:val="28"/>
          <w:szCs w:val="28"/>
          <w:shd w:val="clear" w:color="auto" w:fill="FFFFFF"/>
        </w:rPr>
        <w:t>ліцензій</w:t>
      </w:r>
      <w:proofErr w:type="spellEnd"/>
      <w:r w:rsidRPr="009E159D">
        <w:rPr>
          <w:rFonts w:ascii="Times New Roman" w:hAnsi="Times New Roman" w:cs="Times New Roman"/>
          <w:b/>
          <w:bCs/>
          <w:sz w:val="28"/>
          <w:szCs w:val="28"/>
          <w:shd w:val="clear" w:color="auto" w:fill="FFFFFF"/>
        </w:rPr>
        <w:t xml:space="preserve"> на право </w:t>
      </w:r>
      <w:proofErr w:type="spellStart"/>
      <w:r w:rsidRPr="009E159D">
        <w:rPr>
          <w:rFonts w:ascii="Times New Roman" w:hAnsi="Times New Roman" w:cs="Times New Roman"/>
          <w:b/>
          <w:bCs/>
          <w:sz w:val="28"/>
          <w:szCs w:val="28"/>
          <w:shd w:val="clear" w:color="auto" w:fill="FFFFFF"/>
        </w:rPr>
        <w:t>використання</w:t>
      </w:r>
      <w:proofErr w:type="spellEnd"/>
      <w:r w:rsidRPr="009E159D">
        <w:rPr>
          <w:rFonts w:ascii="Times New Roman" w:hAnsi="Times New Roman" w:cs="Times New Roman"/>
          <w:b/>
          <w:bCs/>
          <w:sz w:val="28"/>
          <w:szCs w:val="28"/>
          <w:shd w:val="clear" w:color="auto" w:fill="FFFFFF"/>
        </w:rPr>
        <w:t xml:space="preserve"> </w:t>
      </w:r>
      <w:proofErr w:type="spellStart"/>
      <w:r w:rsidRPr="009E159D">
        <w:rPr>
          <w:rFonts w:ascii="Times New Roman" w:hAnsi="Times New Roman" w:cs="Times New Roman"/>
          <w:b/>
          <w:bCs/>
          <w:sz w:val="28"/>
          <w:szCs w:val="28"/>
          <w:shd w:val="clear" w:color="auto" w:fill="FFFFFF"/>
        </w:rPr>
        <w:t>комп’ютерної</w:t>
      </w:r>
      <w:proofErr w:type="spellEnd"/>
      <w:r w:rsidRPr="009E159D">
        <w:rPr>
          <w:rFonts w:ascii="Times New Roman" w:hAnsi="Times New Roman" w:cs="Times New Roman"/>
          <w:b/>
          <w:bCs/>
          <w:sz w:val="28"/>
          <w:szCs w:val="28"/>
          <w:shd w:val="clear" w:color="auto" w:fill="FFFFFF"/>
        </w:rPr>
        <w:t xml:space="preserve"> </w:t>
      </w:r>
      <w:proofErr w:type="spellStart"/>
      <w:r w:rsidRPr="009E159D">
        <w:rPr>
          <w:rFonts w:ascii="Times New Roman" w:hAnsi="Times New Roman" w:cs="Times New Roman"/>
          <w:b/>
          <w:bCs/>
          <w:sz w:val="28"/>
          <w:szCs w:val="28"/>
          <w:shd w:val="clear" w:color="auto" w:fill="FFFFFF"/>
        </w:rPr>
        <w:t>програми</w:t>
      </w:r>
      <w:proofErr w:type="spellEnd"/>
      <w:r w:rsidRPr="009E159D">
        <w:rPr>
          <w:rFonts w:ascii="Times New Roman" w:hAnsi="Times New Roman" w:cs="Times New Roman"/>
          <w:b/>
          <w:bCs/>
          <w:sz w:val="28"/>
          <w:szCs w:val="28"/>
          <w:shd w:val="clear" w:color="auto" w:fill="FFFFFF"/>
        </w:rPr>
        <w:t xml:space="preserve"> «Система </w:t>
      </w:r>
      <w:proofErr w:type="spellStart"/>
      <w:r w:rsidRPr="009E159D">
        <w:rPr>
          <w:rFonts w:ascii="Times New Roman" w:hAnsi="Times New Roman" w:cs="Times New Roman"/>
          <w:b/>
          <w:bCs/>
          <w:sz w:val="28"/>
          <w:szCs w:val="28"/>
          <w:shd w:val="clear" w:color="auto" w:fill="FFFFFF"/>
        </w:rPr>
        <w:t>управління</w:t>
      </w:r>
      <w:proofErr w:type="spellEnd"/>
      <w:r w:rsidRPr="009E159D">
        <w:rPr>
          <w:rFonts w:ascii="Times New Roman" w:hAnsi="Times New Roman" w:cs="Times New Roman"/>
          <w:b/>
          <w:bCs/>
          <w:sz w:val="28"/>
          <w:szCs w:val="28"/>
          <w:shd w:val="clear" w:color="auto" w:fill="FFFFFF"/>
        </w:rPr>
        <w:t xml:space="preserve"> </w:t>
      </w:r>
      <w:proofErr w:type="spellStart"/>
      <w:r w:rsidRPr="009E159D">
        <w:rPr>
          <w:rFonts w:ascii="Times New Roman" w:hAnsi="Times New Roman" w:cs="Times New Roman"/>
          <w:b/>
          <w:bCs/>
          <w:sz w:val="28"/>
          <w:szCs w:val="28"/>
          <w:shd w:val="clear" w:color="auto" w:fill="FFFFFF"/>
        </w:rPr>
        <w:t>бізнес-процесами</w:t>
      </w:r>
      <w:proofErr w:type="spellEnd"/>
      <w:r w:rsidRPr="009E159D">
        <w:rPr>
          <w:rFonts w:ascii="Times New Roman" w:hAnsi="Times New Roman" w:cs="Times New Roman"/>
          <w:b/>
          <w:bCs/>
          <w:sz w:val="28"/>
          <w:szCs w:val="28"/>
          <w:shd w:val="clear" w:color="auto" w:fill="FFFFFF"/>
        </w:rPr>
        <w:t xml:space="preserve"> «</w:t>
      </w:r>
      <w:proofErr w:type="spellStart"/>
      <w:r w:rsidRPr="009E159D">
        <w:rPr>
          <w:rFonts w:ascii="Times New Roman" w:hAnsi="Times New Roman" w:cs="Times New Roman"/>
          <w:b/>
          <w:bCs/>
          <w:sz w:val="28"/>
          <w:szCs w:val="28"/>
          <w:shd w:val="clear" w:color="auto" w:fill="FFFFFF"/>
        </w:rPr>
        <w:t>Scriptum.BPM</w:t>
      </w:r>
      <w:proofErr w:type="spellEnd"/>
      <w:r w:rsidRPr="009E159D">
        <w:rPr>
          <w:rFonts w:ascii="Times New Roman" w:hAnsi="Times New Roman" w:cs="Times New Roman"/>
          <w:b/>
          <w:bCs/>
          <w:sz w:val="28"/>
          <w:szCs w:val="28"/>
          <w:shd w:val="clear" w:color="auto" w:fill="FFFFFF"/>
        </w:rPr>
        <w:t xml:space="preserve">» та </w:t>
      </w:r>
      <w:proofErr w:type="spellStart"/>
      <w:r w:rsidRPr="009E159D">
        <w:rPr>
          <w:rFonts w:ascii="Times New Roman" w:hAnsi="Times New Roman" w:cs="Times New Roman"/>
          <w:b/>
          <w:bCs/>
          <w:sz w:val="28"/>
          <w:szCs w:val="28"/>
          <w:shd w:val="clear" w:color="auto" w:fill="FFFFFF"/>
        </w:rPr>
        <w:t>послуги</w:t>
      </w:r>
      <w:proofErr w:type="spellEnd"/>
      <w:r w:rsidRPr="009E159D">
        <w:rPr>
          <w:rFonts w:ascii="Times New Roman" w:hAnsi="Times New Roman" w:cs="Times New Roman"/>
          <w:b/>
          <w:bCs/>
          <w:sz w:val="28"/>
          <w:szCs w:val="28"/>
          <w:shd w:val="clear" w:color="auto" w:fill="FFFFFF"/>
        </w:rPr>
        <w:t xml:space="preserve"> з </w:t>
      </w:r>
      <w:proofErr w:type="spellStart"/>
      <w:r w:rsidRPr="009E159D">
        <w:rPr>
          <w:rFonts w:ascii="Times New Roman" w:hAnsi="Times New Roman" w:cs="Times New Roman"/>
          <w:b/>
          <w:bCs/>
          <w:sz w:val="28"/>
          <w:szCs w:val="28"/>
          <w:shd w:val="clear" w:color="auto" w:fill="FFFFFF"/>
        </w:rPr>
        <w:t>її</w:t>
      </w:r>
      <w:proofErr w:type="spellEnd"/>
      <w:r w:rsidRPr="009E159D">
        <w:rPr>
          <w:rFonts w:ascii="Times New Roman" w:hAnsi="Times New Roman" w:cs="Times New Roman"/>
          <w:b/>
          <w:bCs/>
          <w:sz w:val="28"/>
          <w:szCs w:val="28"/>
          <w:shd w:val="clear" w:color="auto" w:fill="FFFFFF"/>
        </w:rPr>
        <w:t xml:space="preserve"> </w:t>
      </w:r>
      <w:proofErr w:type="spellStart"/>
      <w:r w:rsidRPr="009E159D">
        <w:rPr>
          <w:rFonts w:ascii="Times New Roman" w:hAnsi="Times New Roman" w:cs="Times New Roman"/>
          <w:b/>
          <w:bCs/>
          <w:sz w:val="28"/>
          <w:szCs w:val="28"/>
          <w:shd w:val="clear" w:color="auto" w:fill="FFFFFF"/>
        </w:rPr>
        <w:t>оновлення</w:t>
      </w:r>
      <w:proofErr w:type="spellEnd"/>
      <w:r w:rsidRPr="009E159D">
        <w:rPr>
          <w:rFonts w:ascii="Times New Roman" w:hAnsi="Times New Roman" w:cs="Times New Roman"/>
          <w:b/>
          <w:bCs/>
          <w:sz w:val="28"/>
          <w:szCs w:val="28"/>
          <w:shd w:val="clear" w:color="auto" w:fill="FFFFFF"/>
        </w:rPr>
        <w:t>)</w:t>
      </w:r>
    </w:p>
    <w:p w14:paraId="0C107C04" w14:textId="77777777" w:rsidR="00C701C8" w:rsidRPr="00485C9C" w:rsidRDefault="00C701C8" w:rsidP="00C701C8">
      <w:pPr>
        <w:spacing w:after="0" w:line="276" w:lineRule="auto"/>
        <w:jc w:val="center"/>
        <w:rPr>
          <w:rFonts w:ascii="Times New Roman" w:hAnsi="Times New Roman" w:cs="Times New Roman"/>
          <w:b/>
          <w:bCs/>
          <w:sz w:val="28"/>
          <w:szCs w:val="28"/>
        </w:rPr>
      </w:pPr>
    </w:p>
    <w:p w14:paraId="6F724DE9" w14:textId="77777777" w:rsidR="00C701C8" w:rsidRPr="009E159D" w:rsidRDefault="00C701C8" w:rsidP="00C701C8">
      <w:pPr>
        <w:spacing w:line="276" w:lineRule="auto"/>
        <w:ind w:firstLine="567"/>
        <w:jc w:val="both"/>
        <w:rPr>
          <w:rFonts w:ascii="Times New Roman" w:eastAsia="Times New Roman" w:hAnsi="Times New Roman" w:cs="Times New Roman"/>
          <w:b/>
          <w:bCs/>
          <w:sz w:val="28"/>
          <w:szCs w:val="28"/>
          <w:lang w:eastAsia="ru-RU"/>
        </w:rPr>
      </w:pPr>
      <w:r w:rsidRPr="00281D64">
        <w:rPr>
          <w:rFonts w:ascii="Times New Roman" w:hAnsi="Times New Roman" w:cs="Times New Roman"/>
          <w:sz w:val="28"/>
          <w:szCs w:val="28"/>
        </w:rPr>
        <w:t xml:space="preserve">ПАТ «Центренерго» </w:t>
      </w:r>
      <w:proofErr w:type="spellStart"/>
      <w:r w:rsidRPr="00281D64">
        <w:rPr>
          <w:rFonts w:ascii="Times New Roman" w:hAnsi="Times New Roman" w:cs="Times New Roman"/>
          <w:sz w:val="28"/>
          <w:szCs w:val="28"/>
        </w:rPr>
        <w:t>оголошено</w:t>
      </w:r>
      <w:proofErr w:type="spellEnd"/>
      <w:r w:rsidRPr="00281D64">
        <w:rPr>
          <w:rFonts w:ascii="Times New Roman" w:hAnsi="Times New Roman" w:cs="Times New Roman"/>
          <w:sz w:val="28"/>
          <w:szCs w:val="28"/>
        </w:rPr>
        <w:t xml:space="preserve"> </w:t>
      </w:r>
      <w:proofErr w:type="spellStart"/>
      <w:r w:rsidRPr="00281D64">
        <w:rPr>
          <w:rFonts w:ascii="Times New Roman" w:hAnsi="Times New Roman" w:cs="Times New Roman"/>
          <w:sz w:val="28"/>
          <w:szCs w:val="28"/>
        </w:rPr>
        <w:t>відкриті</w:t>
      </w:r>
      <w:proofErr w:type="spellEnd"/>
      <w:r w:rsidRPr="00281D64">
        <w:rPr>
          <w:rFonts w:ascii="Times New Roman" w:hAnsi="Times New Roman" w:cs="Times New Roman"/>
          <w:sz w:val="28"/>
          <w:szCs w:val="28"/>
        </w:rPr>
        <w:t xml:space="preserve"> торги з </w:t>
      </w:r>
      <w:proofErr w:type="spellStart"/>
      <w:r w:rsidRPr="00281D64">
        <w:rPr>
          <w:rFonts w:ascii="Times New Roman" w:hAnsi="Times New Roman" w:cs="Times New Roman"/>
          <w:sz w:val="28"/>
          <w:szCs w:val="28"/>
        </w:rPr>
        <w:t>особливостями</w:t>
      </w:r>
      <w:proofErr w:type="spellEnd"/>
      <w:r w:rsidRPr="00281D64">
        <w:rPr>
          <w:rFonts w:ascii="Times New Roman" w:hAnsi="Times New Roman" w:cs="Times New Roman"/>
          <w:sz w:val="28"/>
          <w:szCs w:val="28"/>
        </w:rPr>
        <w:t xml:space="preserve"> </w:t>
      </w:r>
      <w:proofErr w:type="spellStart"/>
      <w:r w:rsidRPr="00281D64">
        <w:rPr>
          <w:rFonts w:ascii="Times New Roman" w:eastAsia="SimSun" w:hAnsi="Times New Roman" w:cs="Times New Roman"/>
          <w:bCs/>
          <w:sz w:val="28"/>
          <w:szCs w:val="28"/>
          <w:lang w:eastAsia="zh-CN"/>
        </w:rPr>
        <w:t>відповідно</w:t>
      </w:r>
      <w:proofErr w:type="spellEnd"/>
      <w:r w:rsidRPr="00281D64">
        <w:rPr>
          <w:rFonts w:ascii="Times New Roman" w:eastAsia="SimSun" w:hAnsi="Times New Roman" w:cs="Times New Roman"/>
          <w:bCs/>
          <w:sz w:val="28"/>
          <w:szCs w:val="28"/>
          <w:lang w:eastAsia="zh-CN"/>
        </w:rPr>
        <w:t xml:space="preserve"> до Закону </w:t>
      </w:r>
      <w:proofErr w:type="spellStart"/>
      <w:r w:rsidRPr="00281D64">
        <w:rPr>
          <w:rFonts w:ascii="Times New Roman" w:eastAsia="SimSun" w:hAnsi="Times New Roman" w:cs="Times New Roman"/>
          <w:bCs/>
          <w:sz w:val="28"/>
          <w:szCs w:val="28"/>
          <w:lang w:eastAsia="zh-CN"/>
        </w:rPr>
        <w:t>України</w:t>
      </w:r>
      <w:proofErr w:type="spellEnd"/>
      <w:r w:rsidRPr="00281D64">
        <w:rPr>
          <w:rFonts w:ascii="Times New Roman" w:eastAsia="SimSun" w:hAnsi="Times New Roman" w:cs="Times New Roman"/>
          <w:bCs/>
          <w:sz w:val="28"/>
          <w:szCs w:val="28"/>
          <w:lang w:eastAsia="zh-CN"/>
        </w:rPr>
        <w:t xml:space="preserve"> «Про </w:t>
      </w:r>
      <w:proofErr w:type="spellStart"/>
      <w:r w:rsidRPr="00281D64">
        <w:rPr>
          <w:rFonts w:ascii="Times New Roman" w:eastAsia="SimSun" w:hAnsi="Times New Roman" w:cs="Times New Roman"/>
          <w:bCs/>
          <w:sz w:val="28"/>
          <w:szCs w:val="28"/>
          <w:lang w:eastAsia="zh-CN"/>
        </w:rPr>
        <w:t>публічні</w:t>
      </w:r>
      <w:proofErr w:type="spellEnd"/>
      <w:r w:rsidRPr="00281D64">
        <w:rPr>
          <w:rFonts w:ascii="Times New Roman" w:eastAsia="SimSun" w:hAnsi="Times New Roman" w:cs="Times New Roman"/>
          <w:bCs/>
          <w:sz w:val="28"/>
          <w:szCs w:val="28"/>
          <w:lang w:eastAsia="zh-CN"/>
        </w:rPr>
        <w:t xml:space="preserve"> </w:t>
      </w:r>
      <w:proofErr w:type="spellStart"/>
      <w:r w:rsidRPr="00281D64">
        <w:rPr>
          <w:rFonts w:ascii="Times New Roman" w:eastAsia="SimSun" w:hAnsi="Times New Roman" w:cs="Times New Roman"/>
          <w:bCs/>
          <w:sz w:val="28"/>
          <w:szCs w:val="28"/>
          <w:lang w:eastAsia="zh-CN"/>
        </w:rPr>
        <w:t>закупівлі</w:t>
      </w:r>
      <w:proofErr w:type="spellEnd"/>
      <w:r w:rsidRPr="00281D64">
        <w:rPr>
          <w:rFonts w:ascii="Times New Roman" w:eastAsia="SimSun" w:hAnsi="Times New Roman" w:cs="Times New Roman"/>
          <w:bCs/>
          <w:sz w:val="28"/>
          <w:szCs w:val="28"/>
          <w:lang w:eastAsia="zh-CN"/>
        </w:rPr>
        <w:t xml:space="preserve">» з </w:t>
      </w:r>
      <w:proofErr w:type="spellStart"/>
      <w:r w:rsidRPr="00281D64">
        <w:rPr>
          <w:rFonts w:ascii="Times New Roman" w:eastAsia="SimSun" w:hAnsi="Times New Roman" w:cs="Times New Roman"/>
          <w:bCs/>
          <w:sz w:val="28"/>
          <w:szCs w:val="28"/>
          <w:lang w:eastAsia="zh-CN"/>
        </w:rPr>
        <w:t>урахуванням</w:t>
      </w:r>
      <w:proofErr w:type="spellEnd"/>
      <w:r w:rsidRPr="00281D64">
        <w:rPr>
          <w:rFonts w:ascii="Times New Roman" w:eastAsia="Times New Roman" w:hAnsi="Times New Roman" w:cs="Times New Roman"/>
          <w:sz w:val="28"/>
          <w:szCs w:val="28"/>
          <w:lang w:eastAsia="ru-RU"/>
        </w:rPr>
        <w:t xml:space="preserve"> Постанови </w:t>
      </w:r>
      <w:proofErr w:type="spellStart"/>
      <w:r w:rsidRPr="00281D64">
        <w:rPr>
          <w:rFonts w:ascii="Times New Roman" w:eastAsia="Times New Roman" w:hAnsi="Times New Roman" w:cs="Times New Roman"/>
          <w:sz w:val="28"/>
          <w:szCs w:val="28"/>
          <w:lang w:eastAsia="ru-RU"/>
        </w:rPr>
        <w:t>Кабінету</w:t>
      </w:r>
      <w:proofErr w:type="spellEnd"/>
      <w:r w:rsidRPr="00281D64">
        <w:rPr>
          <w:rFonts w:ascii="Times New Roman" w:eastAsia="Times New Roman" w:hAnsi="Times New Roman" w:cs="Times New Roman"/>
          <w:sz w:val="28"/>
          <w:szCs w:val="28"/>
          <w:lang w:eastAsia="ru-RU"/>
        </w:rPr>
        <w:t xml:space="preserve"> </w:t>
      </w:r>
      <w:proofErr w:type="spellStart"/>
      <w:r w:rsidRPr="00281D64">
        <w:rPr>
          <w:rFonts w:ascii="Times New Roman" w:eastAsia="Times New Roman" w:hAnsi="Times New Roman" w:cs="Times New Roman"/>
          <w:sz w:val="28"/>
          <w:szCs w:val="28"/>
          <w:lang w:eastAsia="ru-RU"/>
        </w:rPr>
        <w:t>Міністрів</w:t>
      </w:r>
      <w:proofErr w:type="spellEnd"/>
      <w:r w:rsidRPr="00281D64">
        <w:rPr>
          <w:rFonts w:ascii="Times New Roman" w:eastAsia="Times New Roman" w:hAnsi="Times New Roman" w:cs="Times New Roman"/>
          <w:sz w:val="28"/>
          <w:szCs w:val="28"/>
          <w:lang w:eastAsia="ru-RU"/>
        </w:rPr>
        <w:t xml:space="preserve"> </w:t>
      </w:r>
      <w:proofErr w:type="spellStart"/>
      <w:r w:rsidRPr="00281D64">
        <w:rPr>
          <w:rFonts w:ascii="Times New Roman" w:eastAsia="Times New Roman" w:hAnsi="Times New Roman" w:cs="Times New Roman"/>
          <w:sz w:val="28"/>
          <w:szCs w:val="28"/>
          <w:lang w:eastAsia="ru-RU"/>
        </w:rPr>
        <w:t>України</w:t>
      </w:r>
      <w:proofErr w:type="spellEnd"/>
      <w:r w:rsidRPr="00281D64">
        <w:rPr>
          <w:rFonts w:ascii="Times New Roman" w:eastAsia="Times New Roman" w:hAnsi="Times New Roman" w:cs="Times New Roman"/>
          <w:sz w:val="28"/>
          <w:szCs w:val="28"/>
          <w:lang w:eastAsia="ru-RU"/>
        </w:rPr>
        <w:t xml:space="preserve"> </w:t>
      </w:r>
      <w:proofErr w:type="spellStart"/>
      <w:r w:rsidRPr="00281D64">
        <w:rPr>
          <w:rFonts w:ascii="Times New Roman" w:eastAsia="Times New Roman" w:hAnsi="Times New Roman" w:cs="Times New Roman"/>
          <w:sz w:val="28"/>
          <w:szCs w:val="28"/>
          <w:lang w:eastAsia="ru-RU"/>
        </w:rPr>
        <w:t>від</w:t>
      </w:r>
      <w:proofErr w:type="spellEnd"/>
      <w:r w:rsidRPr="00281D64">
        <w:rPr>
          <w:rFonts w:ascii="Times New Roman" w:eastAsia="Times New Roman" w:hAnsi="Times New Roman" w:cs="Times New Roman"/>
          <w:sz w:val="28"/>
          <w:szCs w:val="28"/>
          <w:lang w:eastAsia="ru-RU"/>
        </w:rPr>
        <w:t xml:space="preserve"> 12 </w:t>
      </w:r>
      <w:proofErr w:type="spellStart"/>
      <w:r w:rsidRPr="00281D64">
        <w:rPr>
          <w:rFonts w:ascii="Times New Roman" w:eastAsia="Times New Roman" w:hAnsi="Times New Roman" w:cs="Times New Roman"/>
          <w:sz w:val="28"/>
          <w:szCs w:val="28"/>
          <w:lang w:eastAsia="ru-RU"/>
        </w:rPr>
        <w:t>жовтня</w:t>
      </w:r>
      <w:proofErr w:type="spellEnd"/>
      <w:r w:rsidRPr="00281D64">
        <w:rPr>
          <w:rFonts w:ascii="Times New Roman" w:eastAsia="Times New Roman" w:hAnsi="Times New Roman" w:cs="Times New Roman"/>
          <w:sz w:val="28"/>
          <w:szCs w:val="28"/>
          <w:lang w:eastAsia="ru-RU"/>
        </w:rPr>
        <w:t xml:space="preserve"> 2022 року №1178 </w:t>
      </w:r>
      <w:r w:rsidRPr="00281D64">
        <w:rPr>
          <w:rFonts w:ascii="Times New Roman" w:eastAsia="Times New Roman" w:hAnsi="Times New Roman" w:cs="Times New Roman"/>
          <w:b/>
          <w:bCs/>
          <w:sz w:val="28"/>
          <w:szCs w:val="28"/>
          <w:lang w:eastAsia="ru-RU"/>
        </w:rPr>
        <w:t>«</w:t>
      </w:r>
      <w:r w:rsidRPr="00281D64">
        <w:rPr>
          <w:rFonts w:ascii="Times New Roman" w:eastAsia="Times New Roman" w:hAnsi="Times New Roman" w:cs="Times New Roman"/>
          <w:sz w:val="28"/>
          <w:szCs w:val="28"/>
          <w:lang w:eastAsia="ru-RU"/>
        </w:rPr>
        <w:t xml:space="preserve">Про </w:t>
      </w:r>
      <w:proofErr w:type="spellStart"/>
      <w:r w:rsidRPr="00281D64">
        <w:rPr>
          <w:rFonts w:ascii="Times New Roman" w:eastAsia="Times New Roman" w:hAnsi="Times New Roman" w:cs="Times New Roman"/>
          <w:sz w:val="28"/>
          <w:szCs w:val="28"/>
          <w:lang w:eastAsia="ru-RU"/>
        </w:rPr>
        <w:t>затвердження</w:t>
      </w:r>
      <w:proofErr w:type="spellEnd"/>
      <w:r w:rsidRPr="00281D64">
        <w:rPr>
          <w:rFonts w:ascii="Times New Roman" w:eastAsia="Times New Roman" w:hAnsi="Times New Roman" w:cs="Times New Roman"/>
          <w:sz w:val="28"/>
          <w:szCs w:val="28"/>
          <w:lang w:eastAsia="ru-RU"/>
        </w:rPr>
        <w:t xml:space="preserve"> </w:t>
      </w:r>
      <w:proofErr w:type="spellStart"/>
      <w:r w:rsidRPr="00281D64">
        <w:rPr>
          <w:rFonts w:ascii="Times New Roman" w:eastAsia="Times New Roman" w:hAnsi="Times New Roman" w:cs="Times New Roman"/>
          <w:sz w:val="28"/>
          <w:szCs w:val="28"/>
          <w:lang w:eastAsia="ru-RU"/>
        </w:rPr>
        <w:t>особливостей</w:t>
      </w:r>
      <w:proofErr w:type="spellEnd"/>
      <w:r w:rsidRPr="00281D64">
        <w:rPr>
          <w:rFonts w:ascii="Times New Roman" w:eastAsia="Times New Roman" w:hAnsi="Times New Roman" w:cs="Times New Roman"/>
          <w:sz w:val="28"/>
          <w:szCs w:val="28"/>
          <w:lang w:eastAsia="ru-RU"/>
        </w:rPr>
        <w:t xml:space="preserve"> </w:t>
      </w:r>
      <w:proofErr w:type="spellStart"/>
      <w:r w:rsidRPr="00281D64">
        <w:rPr>
          <w:rFonts w:ascii="Times New Roman" w:eastAsia="Times New Roman" w:hAnsi="Times New Roman" w:cs="Times New Roman"/>
          <w:sz w:val="28"/>
          <w:szCs w:val="28"/>
          <w:lang w:eastAsia="ru-RU"/>
        </w:rPr>
        <w:t>здійснення</w:t>
      </w:r>
      <w:proofErr w:type="spellEnd"/>
      <w:r w:rsidRPr="00281D64">
        <w:rPr>
          <w:rFonts w:ascii="Times New Roman" w:eastAsia="Times New Roman" w:hAnsi="Times New Roman" w:cs="Times New Roman"/>
          <w:sz w:val="28"/>
          <w:szCs w:val="28"/>
          <w:lang w:eastAsia="ru-RU"/>
        </w:rPr>
        <w:t xml:space="preserve"> </w:t>
      </w:r>
      <w:proofErr w:type="spellStart"/>
      <w:r w:rsidRPr="00281D64">
        <w:rPr>
          <w:rFonts w:ascii="Times New Roman" w:eastAsia="Times New Roman" w:hAnsi="Times New Roman" w:cs="Times New Roman"/>
          <w:sz w:val="28"/>
          <w:szCs w:val="28"/>
          <w:lang w:eastAsia="ru-RU"/>
        </w:rPr>
        <w:t>публічних</w:t>
      </w:r>
      <w:proofErr w:type="spellEnd"/>
      <w:r w:rsidRPr="00281D64">
        <w:rPr>
          <w:rFonts w:ascii="Times New Roman" w:eastAsia="Times New Roman" w:hAnsi="Times New Roman" w:cs="Times New Roman"/>
          <w:sz w:val="28"/>
          <w:szCs w:val="28"/>
          <w:lang w:eastAsia="ru-RU"/>
        </w:rPr>
        <w:t xml:space="preserve"> закупівель </w:t>
      </w:r>
      <w:proofErr w:type="spellStart"/>
      <w:r w:rsidRPr="00281D64">
        <w:rPr>
          <w:rFonts w:ascii="Times New Roman" w:eastAsia="Times New Roman" w:hAnsi="Times New Roman" w:cs="Times New Roman"/>
          <w:sz w:val="28"/>
          <w:szCs w:val="28"/>
          <w:lang w:eastAsia="ru-RU"/>
        </w:rPr>
        <w:t>товарів</w:t>
      </w:r>
      <w:proofErr w:type="spellEnd"/>
      <w:r w:rsidRPr="00281D64">
        <w:rPr>
          <w:rFonts w:ascii="Times New Roman" w:eastAsia="Times New Roman" w:hAnsi="Times New Roman" w:cs="Times New Roman"/>
          <w:sz w:val="28"/>
          <w:szCs w:val="28"/>
          <w:lang w:eastAsia="ru-RU"/>
        </w:rPr>
        <w:t xml:space="preserve">, </w:t>
      </w:r>
      <w:proofErr w:type="spellStart"/>
      <w:r w:rsidRPr="00281D64">
        <w:rPr>
          <w:rFonts w:ascii="Times New Roman" w:eastAsia="Times New Roman" w:hAnsi="Times New Roman" w:cs="Times New Roman"/>
          <w:sz w:val="28"/>
          <w:szCs w:val="28"/>
          <w:lang w:eastAsia="ru-RU"/>
        </w:rPr>
        <w:t>робіт</w:t>
      </w:r>
      <w:proofErr w:type="spellEnd"/>
      <w:r w:rsidRPr="00281D64">
        <w:rPr>
          <w:rFonts w:ascii="Times New Roman" w:eastAsia="Times New Roman" w:hAnsi="Times New Roman" w:cs="Times New Roman"/>
          <w:sz w:val="28"/>
          <w:szCs w:val="28"/>
          <w:lang w:eastAsia="ru-RU"/>
        </w:rPr>
        <w:t xml:space="preserve"> і </w:t>
      </w:r>
      <w:proofErr w:type="spellStart"/>
      <w:r w:rsidRPr="00281D64">
        <w:rPr>
          <w:rFonts w:ascii="Times New Roman" w:eastAsia="Times New Roman" w:hAnsi="Times New Roman" w:cs="Times New Roman"/>
          <w:sz w:val="28"/>
          <w:szCs w:val="28"/>
          <w:lang w:eastAsia="ru-RU"/>
        </w:rPr>
        <w:t>послуг</w:t>
      </w:r>
      <w:proofErr w:type="spellEnd"/>
      <w:r w:rsidRPr="00281D64">
        <w:rPr>
          <w:rFonts w:ascii="Times New Roman" w:eastAsia="Times New Roman" w:hAnsi="Times New Roman" w:cs="Times New Roman"/>
          <w:sz w:val="28"/>
          <w:szCs w:val="28"/>
          <w:lang w:eastAsia="ru-RU"/>
        </w:rPr>
        <w:t xml:space="preserve"> для </w:t>
      </w:r>
      <w:proofErr w:type="spellStart"/>
      <w:r w:rsidRPr="00281D64">
        <w:rPr>
          <w:rFonts w:ascii="Times New Roman" w:eastAsia="Times New Roman" w:hAnsi="Times New Roman" w:cs="Times New Roman"/>
          <w:sz w:val="28"/>
          <w:szCs w:val="28"/>
          <w:lang w:eastAsia="ru-RU"/>
        </w:rPr>
        <w:t>замовників</w:t>
      </w:r>
      <w:proofErr w:type="spellEnd"/>
      <w:r w:rsidRPr="00281D64">
        <w:rPr>
          <w:rFonts w:ascii="Times New Roman" w:eastAsia="Times New Roman" w:hAnsi="Times New Roman" w:cs="Times New Roman"/>
          <w:sz w:val="28"/>
          <w:szCs w:val="28"/>
          <w:lang w:eastAsia="ru-RU"/>
        </w:rPr>
        <w:t xml:space="preserve">, </w:t>
      </w:r>
      <w:proofErr w:type="spellStart"/>
      <w:r w:rsidRPr="00281D64">
        <w:rPr>
          <w:rFonts w:ascii="Times New Roman" w:eastAsia="Times New Roman" w:hAnsi="Times New Roman" w:cs="Times New Roman"/>
          <w:sz w:val="28"/>
          <w:szCs w:val="28"/>
          <w:lang w:eastAsia="ru-RU"/>
        </w:rPr>
        <w:t>передбачених</w:t>
      </w:r>
      <w:proofErr w:type="spellEnd"/>
      <w:r w:rsidRPr="00281D64">
        <w:rPr>
          <w:rFonts w:ascii="Times New Roman" w:eastAsia="Times New Roman" w:hAnsi="Times New Roman" w:cs="Times New Roman"/>
          <w:sz w:val="28"/>
          <w:szCs w:val="28"/>
          <w:lang w:eastAsia="ru-RU"/>
        </w:rPr>
        <w:t xml:space="preserve"> Законом </w:t>
      </w:r>
      <w:proofErr w:type="spellStart"/>
      <w:r w:rsidRPr="00281D64">
        <w:rPr>
          <w:rFonts w:ascii="Times New Roman" w:eastAsia="Times New Roman" w:hAnsi="Times New Roman" w:cs="Times New Roman"/>
          <w:sz w:val="28"/>
          <w:szCs w:val="28"/>
          <w:lang w:eastAsia="ru-RU"/>
        </w:rPr>
        <w:t>України</w:t>
      </w:r>
      <w:proofErr w:type="spellEnd"/>
      <w:r w:rsidRPr="00281D64">
        <w:rPr>
          <w:rFonts w:ascii="Times New Roman" w:eastAsia="Times New Roman" w:hAnsi="Times New Roman" w:cs="Times New Roman"/>
          <w:sz w:val="28"/>
          <w:szCs w:val="28"/>
          <w:lang w:eastAsia="ru-RU"/>
        </w:rPr>
        <w:t xml:space="preserve"> «Про </w:t>
      </w:r>
      <w:proofErr w:type="spellStart"/>
      <w:r w:rsidRPr="00281D64">
        <w:rPr>
          <w:rFonts w:ascii="Times New Roman" w:eastAsia="Times New Roman" w:hAnsi="Times New Roman" w:cs="Times New Roman"/>
          <w:sz w:val="28"/>
          <w:szCs w:val="28"/>
          <w:lang w:eastAsia="ru-RU"/>
        </w:rPr>
        <w:t>публічні</w:t>
      </w:r>
      <w:proofErr w:type="spellEnd"/>
      <w:r w:rsidRPr="00281D64">
        <w:rPr>
          <w:rFonts w:ascii="Times New Roman" w:eastAsia="Times New Roman" w:hAnsi="Times New Roman" w:cs="Times New Roman"/>
          <w:sz w:val="28"/>
          <w:szCs w:val="28"/>
          <w:lang w:eastAsia="ru-RU"/>
        </w:rPr>
        <w:t xml:space="preserve"> </w:t>
      </w:r>
      <w:proofErr w:type="spellStart"/>
      <w:r w:rsidRPr="00281D64">
        <w:rPr>
          <w:rFonts w:ascii="Times New Roman" w:eastAsia="Times New Roman" w:hAnsi="Times New Roman" w:cs="Times New Roman"/>
          <w:sz w:val="28"/>
          <w:szCs w:val="28"/>
          <w:lang w:eastAsia="ru-RU"/>
        </w:rPr>
        <w:t>закупівлі</w:t>
      </w:r>
      <w:proofErr w:type="spellEnd"/>
      <w:r w:rsidRPr="00281D64">
        <w:rPr>
          <w:rFonts w:ascii="Times New Roman" w:eastAsia="Times New Roman" w:hAnsi="Times New Roman" w:cs="Times New Roman"/>
          <w:sz w:val="28"/>
          <w:szCs w:val="28"/>
          <w:lang w:eastAsia="ru-RU"/>
        </w:rPr>
        <w:t xml:space="preserve">», на </w:t>
      </w:r>
      <w:proofErr w:type="spellStart"/>
      <w:r w:rsidRPr="00281D64">
        <w:rPr>
          <w:rFonts w:ascii="Times New Roman" w:eastAsia="Times New Roman" w:hAnsi="Times New Roman" w:cs="Times New Roman"/>
          <w:sz w:val="28"/>
          <w:szCs w:val="28"/>
          <w:lang w:eastAsia="ru-RU"/>
        </w:rPr>
        <w:t>період</w:t>
      </w:r>
      <w:proofErr w:type="spellEnd"/>
      <w:r w:rsidRPr="00281D64">
        <w:rPr>
          <w:rFonts w:ascii="Times New Roman" w:eastAsia="Times New Roman" w:hAnsi="Times New Roman" w:cs="Times New Roman"/>
          <w:sz w:val="28"/>
          <w:szCs w:val="28"/>
          <w:lang w:eastAsia="ru-RU"/>
        </w:rPr>
        <w:t xml:space="preserve"> </w:t>
      </w:r>
      <w:proofErr w:type="spellStart"/>
      <w:r w:rsidRPr="00281D64">
        <w:rPr>
          <w:rFonts w:ascii="Times New Roman" w:eastAsia="Times New Roman" w:hAnsi="Times New Roman" w:cs="Times New Roman"/>
          <w:sz w:val="28"/>
          <w:szCs w:val="28"/>
          <w:lang w:eastAsia="ru-RU"/>
        </w:rPr>
        <w:t>дії</w:t>
      </w:r>
      <w:proofErr w:type="spellEnd"/>
      <w:r w:rsidRPr="00281D64">
        <w:rPr>
          <w:rFonts w:ascii="Times New Roman" w:eastAsia="Times New Roman" w:hAnsi="Times New Roman" w:cs="Times New Roman"/>
          <w:sz w:val="28"/>
          <w:szCs w:val="28"/>
          <w:lang w:eastAsia="ru-RU"/>
        </w:rPr>
        <w:t xml:space="preserve"> правового режиму </w:t>
      </w:r>
      <w:proofErr w:type="spellStart"/>
      <w:r w:rsidRPr="00281D64">
        <w:rPr>
          <w:rFonts w:ascii="Times New Roman" w:eastAsia="Times New Roman" w:hAnsi="Times New Roman" w:cs="Times New Roman"/>
          <w:sz w:val="28"/>
          <w:szCs w:val="28"/>
          <w:lang w:eastAsia="ru-RU"/>
        </w:rPr>
        <w:t>воєнного</w:t>
      </w:r>
      <w:proofErr w:type="spellEnd"/>
      <w:r w:rsidRPr="00281D64">
        <w:rPr>
          <w:rFonts w:ascii="Times New Roman" w:eastAsia="Times New Roman" w:hAnsi="Times New Roman" w:cs="Times New Roman"/>
          <w:sz w:val="28"/>
          <w:szCs w:val="28"/>
          <w:lang w:eastAsia="ru-RU"/>
        </w:rPr>
        <w:t xml:space="preserve"> стану в </w:t>
      </w:r>
      <w:proofErr w:type="spellStart"/>
      <w:r w:rsidRPr="00281D64">
        <w:rPr>
          <w:rFonts w:ascii="Times New Roman" w:eastAsia="Times New Roman" w:hAnsi="Times New Roman" w:cs="Times New Roman"/>
          <w:sz w:val="28"/>
          <w:szCs w:val="28"/>
          <w:lang w:eastAsia="ru-RU"/>
        </w:rPr>
        <w:t>Україні</w:t>
      </w:r>
      <w:proofErr w:type="spellEnd"/>
      <w:r w:rsidRPr="00281D64">
        <w:rPr>
          <w:rFonts w:ascii="Times New Roman" w:eastAsia="Times New Roman" w:hAnsi="Times New Roman" w:cs="Times New Roman"/>
          <w:sz w:val="28"/>
          <w:szCs w:val="28"/>
          <w:lang w:eastAsia="ru-RU"/>
        </w:rPr>
        <w:t xml:space="preserve"> та </w:t>
      </w:r>
      <w:proofErr w:type="spellStart"/>
      <w:r w:rsidRPr="00281D64">
        <w:rPr>
          <w:rFonts w:ascii="Times New Roman" w:eastAsia="Times New Roman" w:hAnsi="Times New Roman" w:cs="Times New Roman"/>
          <w:sz w:val="28"/>
          <w:szCs w:val="28"/>
          <w:lang w:eastAsia="ru-RU"/>
        </w:rPr>
        <w:t>протягом</w:t>
      </w:r>
      <w:proofErr w:type="spellEnd"/>
      <w:r w:rsidRPr="00281D64">
        <w:rPr>
          <w:rFonts w:ascii="Times New Roman" w:eastAsia="Times New Roman" w:hAnsi="Times New Roman" w:cs="Times New Roman"/>
          <w:sz w:val="28"/>
          <w:szCs w:val="28"/>
          <w:lang w:eastAsia="ru-RU"/>
        </w:rPr>
        <w:t xml:space="preserve"> 90 </w:t>
      </w:r>
      <w:proofErr w:type="spellStart"/>
      <w:r w:rsidRPr="00281D64">
        <w:rPr>
          <w:rFonts w:ascii="Times New Roman" w:eastAsia="Times New Roman" w:hAnsi="Times New Roman" w:cs="Times New Roman"/>
          <w:sz w:val="28"/>
          <w:szCs w:val="28"/>
          <w:lang w:eastAsia="ru-RU"/>
        </w:rPr>
        <w:t>днів</w:t>
      </w:r>
      <w:proofErr w:type="spellEnd"/>
      <w:r w:rsidRPr="00281D64">
        <w:rPr>
          <w:rFonts w:ascii="Times New Roman" w:eastAsia="Times New Roman" w:hAnsi="Times New Roman" w:cs="Times New Roman"/>
          <w:sz w:val="28"/>
          <w:szCs w:val="28"/>
          <w:lang w:eastAsia="ru-RU"/>
        </w:rPr>
        <w:t xml:space="preserve"> з дня </w:t>
      </w:r>
      <w:proofErr w:type="spellStart"/>
      <w:r w:rsidRPr="00281D64">
        <w:rPr>
          <w:rFonts w:ascii="Times New Roman" w:eastAsia="Times New Roman" w:hAnsi="Times New Roman" w:cs="Times New Roman"/>
          <w:sz w:val="28"/>
          <w:szCs w:val="28"/>
          <w:lang w:eastAsia="ru-RU"/>
        </w:rPr>
        <w:t>його</w:t>
      </w:r>
      <w:proofErr w:type="spellEnd"/>
      <w:r w:rsidRPr="00281D64">
        <w:rPr>
          <w:rFonts w:ascii="Times New Roman" w:eastAsia="Times New Roman" w:hAnsi="Times New Roman" w:cs="Times New Roman"/>
          <w:sz w:val="28"/>
          <w:szCs w:val="28"/>
          <w:lang w:eastAsia="ru-RU"/>
        </w:rPr>
        <w:t xml:space="preserve"> </w:t>
      </w:r>
      <w:proofErr w:type="spellStart"/>
      <w:r w:rsidRPr="009E159D">
        <w:rPr>
          <w:rFonts w:ascii="Times New Roman" w:eastAsia="Times New Roman" w:hAnsi="Times New Roman" w:cs="Times New Roman"/>
          <w:sz w:val="28"/>
          <w:szCs w:val="28"/>
          <w:lang w:eastAsia="ru-RU"/>
        </w:rPr>
        <w:t>припинення</w:t>
      </w:r>
      <w:proofErr w:type="spellEnd"/>
      <w:r w:rsidRPr="009E159D">
        <w:rPr>
          <w:rFonts w:ascii="Times New Roman" w:eastAsia="Times New Roman" w:hAnsi="Times New Roman" w:cs="Times New Roman"/>
          <w:sz w:val="28"/>
          <w:szCs w:val="28"/>
          <w:lang w:eastAsia="ru-RU"/>
        </w:rPr>
        <w:t xml:space="preserve"> </w:t>
      </w:r>
      <w:proofErr w:type="spellStart"/>
      <w:r w:rsidRPr="009E159D">
        <w:rPr>
          <w:rFonts w:ascii="Times New Roman" w:eastAsia="Times New Roman" w:hAnsi="Times New Roman" w:cs="Times New Roman"/>
          <w:sz w:val="28"/>
          <w:szCs w:val="28"/>
          <w:lang w:eastAsia="ru-RU"/>
        </w:rPr>
        <w:t>або</w:t>
      </w:r>
      <w:proofErr w:type="spellEnd"/>
      <w:r w:rsidRPr="009E159D">
        <w:rPr>
          <w:rFonts w:ascii="Times New Roman" w:eastAsia="Times New Roman" w:hAnsi="Times New Roman" w:cs="Times New Roman"/>
          <w:sz w:val="28"/>
          <w:szCs w:val="28"/>
          <w:lang w:eastAsia="ru-RU"/>
        </w:rPr>
        <w:t xml:space="preserve"> </w:t>
      </w:r>
      <w:proofErr w:type="spellStart"/>
      <w:r w:rsidRPr="009E159D">
        <w:rPr>
          <w:rFonts w:ascii="Times New Roman" w:eastAsia="Times New Roman" w:hAnsi="Times New Roman" w:cs="Times New Roman"/>
          <w:sz w:val="28"/>
          <w:szCs w:val="28"/>
          <w:lang w:eastAsia="ru-RU"/>
        </w:rPr>
        <w:t>скасування</w:t>
      </w:r>
      <w:proofErr w:type="spellEnd"/>
      <w:r w:rsidRPr="009E159D">
        <w:rPr>
          <w:rFonts w:ascii="Times New Roman" w:eastAsia="Times New Roman" w:hAnsi="Times New Roman" w:cs="Times New Roman"/>
          <w:sz w:val="28"/>
          <w:szCs w:val="28"/>
          <w:lang w:eastAsia="ru-RU"/>
        </w:rPr>
        <w:t xml:space="preserve">» </w:t>
      </w:r>
      <w:r w:rsidRPr="009E159D">
        <w:rPr>
          <w:rFonts w:ascii="Times New Roman" w:hAnsi="Times New Roman" w:cs="Times New Roman"/>
          <w:sz w:val="28"/>
          <w:szCs w:val="28"/>
        </w:rPr>
        <w:t xml:space="preserve">на </w:t>
      </w:r>
      <w:proofErr w:type="spellStart"/>
      <w:r w:rsidRPr="009E159D">
        <w:rPr>
          <w:rFonts w:ascii="Times New Roman" w:hAnsi="Times New Roman" w:cs="Times New Roman"/>
          <w:sz w:val="28"/>
          <w:szCs w:val="28"/>
        </w:rPr>
        <w:t>закупівлю</w:t>
      </w:r>
      <w:proofErr w:type="spellEnd"/>
      <w:r w:rsidRPr="009E159D">
        <w:rPr>
          <w:rFonts w:ascii="Times New Roman" w:hAnsi="Times New Roman" w:cs="Times New Roman"/>
          <w:sz w:val="28"/>
          <w:szCs w:val="28"/>
        </w:rPr>
        <w:t xml:space="preserve">: Код ДК 021:2015 </w:t>
      </w:r>
      <w:r w:rsidRPr="009E159D">
        <w:rPr>
          <w:rFonts w:ascii="Times New Roman" w:hAnsi="Times New Roman" w:cs="Times New Roman"/>
          <w:b/>
          <w:bCs/>
          <w:sz w:val="28"/>
          <w:szCs w:val="28"/>
          <w:shd w:val="clear" w:color="auto" w:fill="FFFFFF"/>
        </w:rPr>
        <w:t xml:space="preserve">72260000-5 </w:t>
      </w:r>
      <w:proofErr w:type="spellStart"/>
      <w:r w:rsidRPr="009E159D">
        <w:rPr>
          <w:rFonts w:ascii="Times New Roman" w:hAnsi="Times New Roman" w:cs="Times New Roman"/>
          <w:b/>
          <w:bCs/>
          <w:sz w:val="28"/>
          <w:szCs w:val="28"/>
          <w:shd w:val="clear" w:color="auto" w:fill="FFFFFF"/>
        </w:rPr>
        <w:t>Послуги</w:t>
      </w:r>
      <w:proofErr w:type="spellEnd"/>
      <w:r w:rsidRPr="009E159D">
        <w:rPr>
          <w:rFonts w:ascii="Times New Roman" w:hAnsi="Times New Roman" w:cs="Times New Roman"/>
          <w:b/>
          <w:bCs/>
          <w:sz w:val="28"/>
          <w:szCs w:val="28"/>
          <w:shd w:val="clear" w:color="auto" w:fill="FFFFFF"/>
        </w:rPr>
        <w:t xml:space="preserve">, </w:t>
      </w:r>
      <w:proofErr w:type="spellStart"/>
      <w:r w:rsidRPr="009E159D">
        <w:rPr>
          <w:rFonts w:ascii="Times New Roman" w:hAnsi="Times New Roman" w:cs="Times New Roman"/>
          <w:b/>
          <w:bCs/>
          <w:sz w:val="28"/>
          <w:szCs w:val="28"/>
          <w:shd w:val="clear" w:color="auto" w:fill="FFFFFF"/>
        </w:rPr>
        <w:t>пов’язані</w:t>
      </w:r>
      <w:proofErr w:type="spellEnd"/>
      <w:r w:rsidRPr="009E159D">
        <w:rPr>
          <w:rFonts w:ascii="Times New Roman" w:hAnsi="Times New Roman" w:cs="Times New Roman"/>
          <w:b/>
          <w:bCs/>
          <w:sz w:val="28"/>
          <w:szCs w:val="28"/>
          <w:shd w:val="clear" w:color="auto" w:fill="FFFFFF"/>
        </w:rPr>
        <w:t xml:space="preserve"> з </w:t>
      </w:r>
      <w:proofErr w:type="spellStart"/>
      <w:r w:rsidRPr="009E159D">
        <w:rPr>
          <w:rFonts w:ascii="Times New Roman" w:hAnsi="Times New Roman" w:cs="Times New Roman"/>
          <w:b/>
          <w:bCs/>
          <w:sz w:val="28"/>
          <w:szCs w:val="28"/>
          <w:shd w:val="clear" w:color="auto" w:fill="FFFFFF"/>
        </w:rPr>
        <w:t>програмним</w:t>
      </w:r>
      <w:proofErr w:type="spellEnd"/>
      <w:r w:rsidRPr="009E159D">
        <w:rPr>
          <w:rFonts w:ascii="Times New Roman" w:hAnsi="Times New Roman" w:cs="Times New Roman"/>
          <w:b/>
          <w:bCs/>
          <w:sz w:val="28"/>
          <w:szCs w:val="28"/>
          <w:shd w:val="clear" w:color="auto" w:fill="FFFFFF"/>
        </w:rPr>
        <w:t xml:space="preserve"> </w:t>
      </w:r>
      <w:proofErr w:type="spellStart"/>
      <w:r w:rsidRPr="009E159D">
        <w:rPr>
          <w:rFonts w:ascii="Times New Roman" w:hAnsi="Times New Roman" w:cs="Times New Roman"/>
          <w:b/>
          <w:bCs/>
          <w:sz w:val="28"/>
          <w:szCs w:val="28"/>
          <w:shd w:val="clear" w:color="auto" w:fill="FFFFFF"/>
        </w:rPr>
        <w:t>забезпеченням</w:t>
      </w:r>
      <w:proofErr w:type="spellEnd"/>
      <w:r w:rsidRPr="009E159D">
        <w:rPr>
          <w:rFonts w:ascii="Times New Roman" w:hAnsi="Times New Roman" w:cs="Times New Roman"/>
          <w:b/>
          <w:bCs/>
          <w:sz w:val="28"/>
          <w:szCs w:val="28"/>
          <w:shd w:val="clear" w:color="auto" w:fill="FFFFFF"/>
        </w:rPr>
        <w:t xml:space="preserve"> (</w:t>
      </w:r>
      <w:proofErr w:type="spellStart"/>
      <w:r w:rsidRPr="009E159D">
        <w:rPr>
          <w:rFonts w:ascii="Times New Roman" w:hAnsi="Times New Roman" w:cs="Times New Roman"/>
          <w:b/>
          <w:bCs/>
          <w:sz w:val="28"/>
          <w:szCs w:val="28"/>
          <w:shd w:val="clear" w:color="auto" w:fill="FFFFFF"/>
        </w:rPr>
        <w:t>Послуги</w:t>
      </w:r>
      <w:proofErr w:type="spellEnd"/>
      <w:r w:rsidRPr="009E159D">
        <w:rPr>
          <w:rFonts w:ascii="Times New Roman" w:hAnsi="Times New Roman" w:cs="Times New Roman"/>
          <w:b/>
          <w:bCs/>
          <w:sz w:val="28"/>
          <w:szCs w:val="28"/>
          <w:shd w:val="clear" w:color="auto" w:fill="FFFFFF"/>
        </w:rPr>
        <w:t xml:space="preserve"> з </w:t>
      </w:r>
      <w:proofErr w:type="spellStart"/>
      <w:r w:rsidRPr="009E159D">
        <w:rPr>
          <w:rFonts w:ascii="Times New Roman" w:hAnsi="Times New Roman" w:cs="Times New Roman"/>
          <w:b/>
          <w:bCs/>
          <w:sz w:val="28"/>
          <w:szCs w:val="28"/>
          <w:shd w:val="clear" w:color="auto" w:fill="FFFFFF"/>
        </w:rPr>
        <w:t>надання</w:t>
      </w:r>
      <w:proofErr w:type="spellEnd"/>
      <w:r w:rsidRPr="009E159D">
        <w:rPr>
          <w:rFonts w:ascii="Times New Roman" w:hAnsi="Times New Roman" w:cs="Times New Roman"/>
          <w:b/>
          <w:bCs/>
          <w:sz w:val="28"/>
          <w:szCs w:val="28"/>
          <w:shd w:val="clear" w:color="auto" w:fill="FFFFFF"/>
        </w:rPr>
        <w:t xml:space="preserve"> </w:t>
      </w:r>
      <w:proofErr w:type="spellStart"/>
      <w:r w:rsidRPr="009E159D">
        <w:rPr>
          <w:rFonts w:ascii="Times New Roman" w:hAnsi="Times New Roman" w:cs="Times New Roman"/>
          <w:b/>
          <w:bCs/>
          <w:sz w:val="28"/>
          <w:szCs w:val="28"/>
          <w:shd w:val="clear" w:color="auto" w:fill="FFFFFF"/>
        </w:rPr>
        <w:t>додаткових</w:t>
      </w:r>
      <w:proofErr w:type="spellEnd"/>
      <w:r w:rsidRPr="009E159D">
        <w:rPr>
          <w:rFonts w:ascii="Times New Roman" w:hAnsi="Times New Roman" w:cs="Times New Roman"/>
          <w:b/>
          <w:bCs/>
          <w:sz w:val="28"/>
          <w:szCs w:val="28"/>
          <w:shd w:val="clear" w:color="auto" w:fill="FFFFFF"/>
        </w:rPr>
        <w:t xml:space="preserve"> </w:t>
      </w:r>
      <w:proofErr w:type="spellStart"/>
      <w:r w:rsidRPr="009E159D">
        <w:rPr>
          <w:rFonts w:ascii="Times New Roman" w:hAnsi="Times New Roman" w:cs="Times New Roman"/>
          <w:b/>
          <w:bCs/>
          <w:sz w:val="28"/>
          <w:szCs w:val="28"/>
          <w:shd w:val="clear" w:color="auto" w:fill="FFFFFF"/>
        </w:rPr>
        <w:t>ліцензій</w:t>
      </w:r>
      <w:proofErr w:type="spellEnd"/>
      <w:r w:rsidRPr="009E159D">
        <w:rPr>
          <w:rFonts w:ascii="Times New Roman" w:hAnsi="Times New Roman" w:cs="Times New Roman"/>
          <w:b/>
          <w:bCs/>
          <w:sz w:val="28"/>
          <w:szCs w:val="28"/>
          <w:shd w:val="clear" w:color="auto" w:fill="FFFFFF"/>
        </w:rPr>
        <w:t xml:space="preserve"> на право </w:t>
      </w:r>
      <w:proofErr w:type="spellStart"/>
      <w:r w:rsidRPr="009E159D">
        <w:rPr>
          <w:rFonts w:ascii="Times New Roman" w:hAnsi="Times New Roman" w:cs="Times New Roman"/>
          <w:b/>
          <w:bCs/>
          <w:sz w:val="28"/>
          <w:szCs w:val="28"/>
          <w:shd w:val="clear" w:color="auto" w:fill="FFFFFF"/>
        </w:rPr>
        <w:t>використання</w:t>
      </w:r>
      <w:proofErr w:type="spellEnd"/>
      <w:r w:rsidRPr="009E159D">
        <w:rPr>
          <w:rFonts w:ascii="Times New Roman" w:hAnsi="Times New Roman" w:cs="Times New Roman"/>
          <w:b/>
          <w:bCs/>
          <w:sz w:val="28"/>
          <w:szCs w:val="28"/>
          <w:shd w:val="clear" w:color="auto" w:fill="FFFFFF"/>
        </w:rPr>
        <w:t xml:space="preserve"> </w:t>
      </w:r>
      <w:proofErr w:type="spellStart"/>
      <w:r w:rsidRPr="009E159D">
        <w:rPr>
          <w:rFonts w:ascii="Times New Roman" w:hAnsi="Times New Roman" w:cs="Times New Roman"/>
          <w:b/>
          <w:bCs/>
          <w:sz w:val="28"/>
          <w:szCs w:val="28"/>
          <w:shd w:val="clear" w:color="auto" w:fill="FFFFFF"/>
        </w:rPr>
        <w:t>комп’ютерної</w:t>
      </w:r>
      <w:proofErr w:type="spellEnd"/>
      <w:r w:rsidRPr="009E159D">
        <w:rPr>
          <w:rFonts w:ascii="Times New Roman" w:hAnsi="Times New Roman" w:cs="Times New Roman"/>
          <w:b/>
          <w:bCs/>
          <w:sz w:val="28"/>
          <w:szCs w:val="28"/>
          <w:shd w:val="clear" w:color="auto" w:fill="FFFFFF"/>
        </w:rPr>
        <w:t xml:space="preserve"> </w:t>
      </w:r>
      <w:proofErr w:type="spellStart"/>
      <w:r w:rsidRPr="009E159D">
        <w:rPr>
          <w:rFonts w:ascii="Times New Roman" w:hAnsi="Times New Roman" w:cs="Times New Roman"/>
          <w:b/>
          <w:bCs/>
          <w:sz w:val="28"/>
          <w:szCs w:val="28"/>
          <w:shd w:val="clear" w:color="auto" w:fill="FFFFFF"/>
        </w:rPr>
        <w:t>програми</w:t>
      </w:r>
      <w:proofErr w:type="spellEnd"/>
      <w:r w:rsidRPr="009E159D">
        <w:rPr>
          <w:rFonts w:ascii="Times New Roman" w:hAnsi="Times New Roman" w:cs="Times New Roman"/>
          <w:b/>
          <w:bCs/>
          <w:sz w:val="28"/>
          <w:szCs w:val="28"/>
          <w:shd w:val="clear" w:color="auto" w:fill="FFFFFF"/>
        </w:rPr>
        <w:t xml:space="preserve"> «Система </w:t>
      </w:r>
      <w:proofErr w:type="spellStart"/>
      <w:r w:rsidRPr="009E159D">
        <w:rPr>
          <w:rFonts w:ascii="Times New Roman" w:hAnsi="Times New Roman" w:cs="Times New Roman"/>
          <w:b/>
          <w:bCs/>
          <w:sz w:val="28"/>
          <w:szCs w:val="28"/>
          <w:shd w:val="clear" w:color="auto" w:fill="FFFFFF"/>
        </w:rPr>
        <w:t>управління</w:t>
      </w:r>
      <w:proofErr w:type="spellEnd"/>
      <w:r w:rsidRPr="009E159D">
        <w:rPr>
          <w:rFonts w:ascii="Times New Roman" w:hAnsi="Times New Roman" w:cs="Times New Roman"/>
          <w:b/>
          <w:bCs/>
          <w:sz w:val="28"/>
          <w:szCs w:val="28"/>
          <w:shd w:val="clear" w:color="auto" w:fill="FFFFFF"/>
        </w:rPr>
        <w:t xml:space="preserve"> </w:t>
      </w:r>
      <w:proofErr w:type="spellStart"/>
      <w:r w:rsidRPr="009E159D">
        <w:rPr>
          <w:rFonts w:ascii="Times New Roman" w:hAnsi="Times New Roman" w:cs="Times New Roman"/>
          <w:b/>
          <w:bCs/>
          <w:sz w:val="28"/>
          <w:szCs w:val="28"/>
          <w:shd w:val="clear" w:color="auto" w:fill="FFFFFF"/>
        </w:rPr>
        <w:t>бізнес-процесами</w:t>
      </w:r>
      <w:proofErr w:type="spellEnd"/>
      <w:r w:rsidRPr="009E159D">
        <w:rPr>
          <w:rFonts w:ascii="Times New Roman" w:hAnsi="Times New Roman" w:cs="Times New Roman"/>
          <w:b/>
          <w:bCs/>
          <w:sz w:val="28"/>
          <w:szCs w:val="28"/>
          <w:shd w:val="clear" w:color="auto" w:fill="FFFFFF"/>
        </w:rPr>
        <w:t xml:space="preserve"> «</w:t>
      </w:r>
      <w:proofErr w:type="spellStart"/>
      <w:r w:rsidRPr="009E159D">
        <w:rPr>
          <w:rFonts w:ascii="Times New Roman" w:hAnsi="Times New Roman" w:cs="Times New Roman"/>
          <w:b/>
          <w:bCs/>
          <w:sz w:val="28"/>
          <w:szCs w:val="28"/>
          <w:shd w:val="clear" w:color="auto" w:fill="FFFFFF"/>
        </w:rPr>
        <w:t>Scriptum.BPM</w:t>
      </w:r>
      <w:proofErr w:type="spellEnd"/>
      <w:r w:rsidRPr="009E159D">
        <w:rPr>
          <w:rFonts w:ascii="Times New Roman" w:hAnsi="Times New Roman" w:cs="Times New Roman"/>
          <w:b/>
          <w:bCs/>
          <w:sz w:val="28"/>
          <w:szCs w:val="28"/>
          <w:shd w:val="clear" w:color="auto" w:fill="FFFFFF"/>
        </w:rPr>
        <w:t xml:space="preserve">» та </w:t>
      </w:r>
      <w:proofErr w:type="spellStart"/>
      <w:r w:rsidRPr="009E159D">
        <w:rPr>
          <w:rFonts w:ascii="Times New Roman" w:hAnsi="Times New Roman" w:cs="Times New Roman"/>
          <w:b/>
          <w:bCs/>
          <w:sz w:val="28"/>
          <w:szCs w:val="28"/>
          <w:shd w:val="clear" w:color="auto" w:fill="FFFFFF"/>
        </w:rPr>
        <w:t>послуги</w:t>
      </w:r>
      <w:proofErr w:type="spellEnd"/>
      <w:r w:rsidRPr="009E159D">
        <w:rPr>
          <w:rFonts w:ascii="Times New Roman" w:hAnsi="Times New Roman" w:cs="Times New Roman"/>
          <w:b/>
          <w:bCs/>
          <w:sz w:val="28"/>
          <w:szCs w:val="28"/>
          <w:shd w:val="clear" w:color="auto" w:fill="FFFFFF"/>
        </w:rPr>
        <w:t xml:space="preserve"> з </w:t>
      </w:r>
      <w:proofErr w:type="spellStart"/>
      <w:r w:rsidRPr="009E159D">
        <w:rPr>
          <w:rFonts w:ascii="Times New Roman" w:hAnsi="Times New Roman" w:cs="Times New Roman"/>
          <w:b/>
          <w:bCs/>
          <w:sz w:val="28"/>
          <w:szCs w:val="28"/>
          <w:shd w:val="clear" w:color="auto" w:fill="FFFFFF"/>
        </w:rPr>
        <w:t>її</w:t>
      </w:r>
      <w:proofErr w:type="spellEnd"/>
      <w:r w:rsidRPr="009E159D">
        <w:rPr>
          <w:rFonts w:ascii="Times New Roman" w:hAnsi="Times New Roman" w:cs="Times New Roman"/>
          <w:b/>
          <w:bCs/>
          <w:sz w:val="28"/>
          <w:szCs w:val="28"/>
          <w:shd w:val="clear" w:color="auto" w:fill="FFFFFF"/>
        </w:rPr>
        <w:t xml:space="preserve"> </w:t>
      </w:r>
      <w:proofErr w:type="spellStart"/>
      <w:r w:rsidRPr="009E159D">
        <w:rPr>
          <w:rFonts w:ascii="Times New Roman" w:hAnsi="Times New Roman" w:cs="Times New Roman"/>
          <w:b/>
          <w:bCs/>
          <w:sz w:val="28"/>
          <w:szCs w:val="28"/>
          <w:shd w:val="clear" w:color="auto" w:fill="FFFFFF"/>
        </w:rPr>
        <w:t>оновлення</w:t>
      </w:r>
      <w:proofErr w:type="spellEnd"/>
      <w:r w:rsidRPr="009E159D">
        <w:rPr>
          <w:rFonts w:ascii="Times New Roman" w:hAnsi="Times New Roman" w:cs="Times New Roman"/>
          <w:b/>
          <w:bCs/>
          <w:sz w:val="28"/>
          <w:szCs w:val="28"/>
          <w:shd w:val="clear" w:color="auto" w:fill="FFFFFF"/>
        </w:rPr>
        <w:t>)</w:t>
      </w:r>
      <w:r w:rsidRPr="009E159D">
        <w:rPr>
          <w:rFonts w:ascii="Times New Roman" w:hAnsi="Times New Roman" w:cs="Times New Roman"/>
          <w:b/>
          <w:bCs/>
          <w:sz w:val="28"/>
          <w:szCs w:val="28"/>
        </w:rPr>
        <w:t>,</w:t>
      </w:r>
      <w:r w:rsidRPr="009E159D">
        <w:rPr>
          <w:rFonts w:ascii="Times New Roman" w:hAnsi="Times New Roman" w:cs="Times New Roman"/>
          <w:sz w:val="28"/>
          <w:szCs w:val="28"/>
        </w:rPr>
        <w:t xml:space="preserve"> для потреб </w:t>
      </w:r>
      <w:proofErr w:type="spellStart"/>
      <w:r w:rsidRPr="009E159D">
        <w:rPr>
          <w:rFonts w:ascii="Times New Roman" w:hAnsi="Times New Roman" w:cs="Times New Roman"/>
          <w:sz w:val="28"/>
          <w:szCs w:val="28"/>
        </w:rPr>
        <w:t>Апарата</w:t>
      </w:r>
      <w:proofErr w:type="spellEnd"/>
      <w:r w:rsidRPr="009E159D">
        <w:rPr>
          <w:rFonts w:ascii="Times New Roman" w:hAnsi="Times New Roman" w:cs="Times New Roman"/>
          <w:sz w:val="28"/>
          <w:szCs w:val="28"/>
        </w:rPr>
        <w:t xml:space="preserve"> </w:t>
      </w:r>
      <w:proofErr w:type="spellStart"/>
      <w:r w:rsidRPr="009E159D">
        <w:rPr>
          <w:rFonts w:ascii="Times New Roman" w:hAnsi="Times New Roman" w:cs="Times New Roman"/>
          <w:sz w:val="28"/>
          <w:szCs w:val="28"/>
        </w:rPr>
        <w:t>управління</w:t>
      </w:r>
      <w:proofErr w:type="spellEnd"/>
      <w:r w:rsidRPr="009E159D">
        <w:rPr>
          <w:rFonts w:ascii="Times New Roman" w:hAnsi="Times New Roman" w:cs="Times New Roman"/>
          <w:sz w:val="28"/>
          <w:szCs w:val="28"/>
        </w:rPr>
        <w:t xml:space="preserve"> ПАТ «Центренерго»</w:t>
      </w:r>
      <w:r w:rsidRPr="009E159D">
        <w:rPr>
          <w:rFonts w:ascii="Times New Roman" w:eastAsia="Times New Roman" w:hAnsi="Times New Roman" w:cs="Times New Roman"/>
          <w:b/>
          <w:bCs/>
          <w:sz w:val="28"/>
          <w:szCs w:val="28"/>
          <w:lang w:eastAsia="ru-RU"/>
        </w:rPr>
        <w:t>.</w:t>
      </w:r>
    </w:p>
    <w:p w14:paraId="0F23E726" w14:textId="77777777" w:rsidR="00C701C8" w:rsidRPr="00576DA2" w:rsidRDefault="00C701C8" w:rsidP="00C701C8">
      <w:pPr>
        <w:spacing w:before="120" w:after="120" w:line="276" w:lineRule="auto"/>
        <w:ind w:firstLine="567"/>
        <w:jc w:val="both"/>
        <w:rPr>
          <w:rFonts w:ascii="Times New Roman" w:hAnsi="Times New Roman" w:cs="Times New Roman"/>
          <w:sz w:val="28"/>
          <w:szCs w:val="28"/>
        </w:rPr>
      </w:pPr>
      <w:proofErr w:type="spellStart"/>
      <w:r w:rsidRPr="00576DA2">
        <w:rPr>
          <w:rFonts w:ascii="Times New Roman" w:hAnsi="Times New Roman" w:cs="Times New Roman"/>
          <w:sz w:val="28"/>
          <w:szCs w:val="28"/>
        </w:rPr>
        <w:t>Посилання</w:t>
      </w:r>
      <w:proofErr w:type="spellEnd"/>
      <w:r w:rsidRPr="00576DA2">
        <w:rPr>
          <w:rFonts w:ascii="Times New Roman" w:hAnsi="Times New Roman" w:cs="Times New Roman"/>
          <w:sz w:val="28"/>
          <w:szCs w:val="28"/>
        </w:rPr>
        <w:t xml:space="preserve"> на процедуру </w:t>
      </w:r>
      <w:proofErr w:type="spellStart"/>
      <w:r w:rsidRPr="00576DA2">
        <w:rPr>
          <w:rFonts w:ascii="Times New Roman" w:hAnsi="Times New Roman" w:cs="Times New Roman"/>
          <w:sz w:val="28"/>
          <w:szCs w:val="28"/>
        </w:rPr>
        <w:t>закупівлі</w:t>
      </w:r>
      <w:proofErr w:type="spellEnd"/>
      <w:r w:rsidRPr="00576DA2">
        <w:rPr>
          <w:rFonts w:ascii="Times New Roman" w:hAnsi="Times New Roman" w:cs="Times New Roman"/>
          <w:sz w:val="28"/>
          <w:szCs w:val="28"/>
        </w:rPr>
        <w:t xml:space="preserve"> в </w:t>
      </w:r>
      <w:proofErr w:type="spellStart"/>
      <w:r w:rsidRPr="00576DA2">
        <w:rPr>
          <w:rFonts w:ascii="Times New Roman" w:hAnsi="Times New Roman" w:cs="Times New Roman"/>
          <w:sz w:val="28"/>
          <w:szCs w:val="28"/>
        </w:rPr>
        <w:t>електронній</w:t>
      </w:r>
      <w:proofErr w:type="spellEnd"/>
      <w:r w:rsidRPr="00576DA2">
        <w:rPr>
          <w:rFonts w:ascii="Times New Roman" w:hAnsi="Times New Roman" w:cs="Times New Roman"/>
          <w:sz w:val="28"/>
          <w:szCs w:val="28"/>
        </w:rPr>
        <w:t xml:space="preserve"> </w:t>
      </w:r>
      <w:proofErr w:type="spellStart"/>
      <w:r w:rsidRPr="00576DA2">
        <w:rPr>
          <w:rFonts w:ascii="Times New Roman" w:hAnsi="Times New Roman" w:cs="Times New Roman"/>
          <w:sz w:val="28"/>
          <w:szCs w:val="28"/>
        </w:rPr>
        <w:t>системі</w:t>
      </w:r>
      <w:proofErr w:type="spellEnd"/>
      <w:r w:rsidRPr="00576DA2">
        <w:rPr>
          <w:rFonts w:ascii="Times New Roman" w:hAnsi="Times New Roman" w:cs="Times New Roman"/>
          <w:sz w:val="28"/>
          <w:szCs w:val="28"/>
        </w:rPr>
        <w:t xml:space="preserve"> закупівель:</w:t>
      </w:r>
    </w:p>
    <w:p w14:paraId="6F6747E3" w14:textId="77777777" w:rsidR="00C701C8" w:rsidRPr="0054179C" w:rsidRDefault="00C701C8" w:rsidP="00C701C8">
      <w:pPr>
        <w:pStyle w:val="a6"/>
        <w:numPr>
          <w:ilvl w:val="0"/>
          <w:numId w:val="1"/>
        </w:numPr>
        <w:spacing w:line="276" w:lineRule="auto"/>
        <w:ind w:left="0" w:firstLine="567"/>
        <w:jc w:val="both"/>
        <w:rPr>
          <w:rFonts w:ascii="Times New Roman" w:hAnsi="Times New Roman" w:cs="Times New Roman"/>
          <w:b/>
          <w:bCs/>
          <w:sz w:val="28"/>
          <w:szCs w:val="28"/>
        </w:rPr>
      </w:pPr>
      <w:hyperlink r:id="rId7" w:history="1">
        <w:r w:rsidRPr="0054179C">
          <w:rPr>
            <w:rStyle w:val="a3"/>
            <w:rFonts w:ascii="Times New Roman" w:hAnsi="Times New Roman" w:cs="Times New Roman"/>
            <w:b/>
            <w:bCs/>
            <w:sz w:val="28"/>
            <w:szCs w:val="28"/>
          </w:rPr>
          <w:t>https://prozorro.gov.ua/uk/tender/UA-2026-08-19-011384-a</w:t>
        </w:r>
      </w:hyperlink>
    </w:p>
    <w:p w14:paraId="683DBA4F" w14:textId="77777777" w:rsidR="00C701C8" w:rsidRPr="00576DA2" w:rsidRDefault="00C701C8" w:rsidP="00C701C8">
      <w:pPr>
        <w:pStyle w:val="a6"/>
        <w:numPr>
          <w:ilvl w:val="0"/>
          <w:numId w:val="1"/>
        </w:numPr>
        <w:spacing w:line="276" w:lineRule="auto"/>
        <w:ind w:left="0" w:firstLine="567"/>
        <w:jc w:val="both"/>
        <w:rPr>
          <w:rFonts w:ascii="Times New Roman" w:hAnsi="Times New Roman" w:cs="Times New Roman"/>
          <w:sz w:val="28"/>
          <w:szCs w:val="28"/>
        </w:rPr>
      </w:pPr>
    </w:p>
    <w:p w14:paraId="232169CE" w14:textId="77777777" w:rsidR="00C701C8" w:rsidRPr="00E67334" w:rsidRDefault="00C701C8" w:rsidP="00C701C8">
      <w:pPr>
        <w:pStyle w:val="a6"/>
        <w:numPr>
          <w:ilvl w:val="0"/>
          <w:numId w:val="1"/>
        </w:numPr>
        <w:spacing w:line="276" w:lineRule="auto"/>
        <w:ind w:left="0" w:firstLine="567"/>
        <w:jc w:val="both"/>
        <w:rPr>
          <w:rFonts w:ascii="Times New Roman" w:hAnsi="Times New Roman" w:cs="Times New Roman"/>
          <w:sz w:val="28"/>
          <w:szCs w:val="28"/>
        </w:rPr>
      </w:pPr>
      <w:proofErr w:type="spellStart"/>
      <w:r w:rsidRPr="00E67334">
        <w:rPr>
          <w:rFonts w:ascii="Times New Roman" w:hAnsi="Times New Roman" w:cs="Times New Roman"/>
          <w:sz w:val="28"/>
          <w:szCs w:val="28"/>
        </w:rPr>
        <w:t>Очікувана</w:t>
      </w:r>
      <w:proofErr w:type="spellEnd"/>
      <w:r w:rsidRPr="00E67334">
        <w:rPr>
          <w:rFonts w:ascii="Times New Roman" w:hAnsi="Times New Roman" w:cs="Times New Roman"/>
          <w:sz w:val="28"/>
          <w:szCs w:val="28"/>
        </w:rPr>
        <w:t xml:space="preserve"> </w:t>
      </w:r>
      <w:proofErr w:type="spellStart"/>
      <w:r w:rsidRPr="00E67334">
        <w:rPr>
          <w:rFonts w:ascii="Times New Roman" w:hAnsi="Times New Roman" w:cs="Times New Roman"/>
          <w:sz w:val="28"/>
          <w:szCs w:val="28"/>
        </w:rPr>
        <w:t>вартість</w:t>
      </w:r>
      <w:proofErr w:type="spellEnd"/>
      <w:r w:rsidRPr="00E67334">
        <w:rPr>
          <w:rFonts w:ascii="Times New Roman" w:hAnsi="Times New Roman" w:cs="Times New Roman"/>
          <w:sz w:val="28"/>
          <w:szCs w:val="28"/>
        </w:rPr>
        <w:t xml:space="preserve"> предмета </w:t>
      </w:r>
      <w:proofErr w:type="spellStart"/>
      <w:r w:rsidRPr="00E67334">
        <w:rPr>
          <w:rFonts w:ascii="Times New Roman" w:hAnsi="Times New Roman" w:cs="Times New Roman"/>
          <w:sz w:val="28"/>
          <w:szCs w:val="28"/>
        </w:rPr>
        <w:t>закупівлі</w:t>
      </w:r>
      <w:proofErr w:type="spellEnd"/>
      <w:r w:rsidRPr="00E67334">
        <w:rPr>
          <w:rFonts w:ascii="Times New Roman" w:hAnsi="Times New Roman" w:cs="Times New Roman"/>
          <w:sz w:val="28"/>
          <w:szCs w:val="28"/>
        </w:rPr>
        <w:t xml:space="preserve"> </w:t>
      </w:r>
      <w:proofErr w:type="spellStart"/>
      <w:r w:rsidRPr="00E67334">
        <w:rPr>
          <w:rFonts w:ascii="Times New Roman" w:hAnsi="Times New Roman" w:cs="Times New Roman"/>
          <w:sz w:val="28"/>
          <w:szCs w:val="28"/>
        </w:rPr>
        <w:t>визначена</w:t>
      </w:r>
      <w:proofErr w:type="spellEnd"/>
      <w:r w:rsidRPr="00E67334">
        <w:rPr>
          <w:rFonts w:ascii="Times New Roman" w:hAnsi="Times New Roman" w:cs="Times New Roman"/>
          <w:sz w:val="28"/>
          <w:szCs w:val="28"/>
        </w:rPr>
        <w:t xml:space="preserve"> </w:t>
      </w:r>
      <w:proofErr w:type="spellStart"/>
      <w:r w:rsidRPr="00E67334">
        <w:rPr>
          <w:rFonts w:ascii="Times New Roman" w:hAnsi="Times New Roman" w:cs="Times New Roman"/>
          <w:sz w:val="28"/>
          <w:szCs w:val="28"/>
        </w:rPr>
        <w:t>відповідно</w:t>
      </w:r>
      <w:proofErr w:type="spellEnd"/>
      <w:r w:rsidRPr="00E67334">
        <w:rPr>
          <w:rFonts w:ascii="Times New Roman" w:hAnsi="Times New Roman" w:cs="Times New Roman"/>
          <w:sz w:val="28"/>
          <w:szCs w:val="28"/>
        </w:rPr>
        <w:t xml:space="preserve"> до </w:t>
      </w:r>
      <w:proofErr w:type="spellStart"/>
      <w:r w:rsidRPr="00E67334">
        <w:rPr>
          <w:rFonts w:ascii="Times New Roman" w:hAnsi="Times New Roman" w:cs="Times New Roman"/>
          <w:sz w:val="28"/>
          <w:szCs w:val="28"/>
        </w:rPr>
        <w:t>положень</w:t>
      </w:r>
      <w:proofErr w:type="spellEnd"/>
      <w:r w:rsidRPr="00E67334">
        <w:rPr>
          <w:rFonts w:ascii="Times New Roman" w:hAnsi="Times New Roman" w:cs="Times New Roman"/>
          <w:sz w:val="28"/>
          <w:szCs w:val="28"/>
        </w:rPr>
        <w:t xml:space="preserve"> Закону </w:t>
      </w:r>
      <w:proofErr w:type="spellStart"/>
      <w:r w:rsidRPr="00E67334">
        <w:rPr>
          <w:rFonts w:ascii="Times New Roman" w:hAnsi="Times New Roman" w:cs="Times New Roman"/>
          <w:sz w:val="28"/>
          <w:szCs w:val="28"/>
        </w:rPr>
        <w:t>України</w:t>
      </w:r>
      <w:proofErr w:type="spellEnd"/>
      <w:r w:rsidRPr="00E67334">
        <w:rPr>
          <w:rFonts w:ascii="Times New Roman" w:hAnsi="Times New Roman" w:cs="Times New Roman"/>
          <w:sz w:val="28"/>
          <w:szCs w:val="28"/>
        </w:rPr>
        <w:t xml:space="preserve"> «Про </w:t>
      </w:r>
      <w:proofErr w:type="spellStart"/>
      <w:r w:rsidRPr="00E67334">
        <w:rPr>
          <w:rFonts w:ascii="Times New Roman" w:hAnsi="Times New Roman" w:cs="Times New Roman"/>
          <w:sz w:val="28"/>
          <w:szCs w:val="28"/>
        </w:rPr>
        <w:t>публічні</w:t>
      </w:r>
      <w:proofErr w:type="spellEnd"/>
      <w:r w:rsidRPr="00E67334">
        <w:rPr>
          <w:rFonts w:ascii="Times New Roman" w:hAnsi="Times New Roman" w:cs="Times New Roman"/>
          <w:sz w:val="28"/>
          <w:szCs w:val="28"/>
        </w:rPr>
        <w:t xml:space="preserve"> </w:t>
      </w:r>
      <w:proofErr w:type="spellStart"/>
      <w:r w:rsidRPr="00E67334">
        <w:rPr>
          <w:rFonts w:ascii="Times New Roman" w:hAnsi="Times New Roman" w:cs="Times New Roman"/>
          <w:sz w:val="28"/>
          <w:szCs w:val="28"/>
        </w:rPr>
        <w:t>закупівлі</w:t>
      </w:r>
      <w:proofErr w:type="spellEnd"/>
      <w:r w:rsidRPr="00E67334">
        <w:rPr>
          <w:rFonts w:ascii="Times New Roman" w:hAnsi="Times New Roman" w:cs="Times New Roman"/>
          <w:sz w:val="28"/>
          <w:szCs w:val="28"/>
        </w:rPr>
        <w:t xml:space="preserve">» методом </w:t>
      </w:r>
      <w:proofErr w:type="spellStart"/>
      <w:r w:rsidRPr="00E67334">
        <w:rPr>
          <w:rFonts w:ascii="Times New Roman" w:hAnsi="Times New Roman" w:cs="Times New Roman"/>
          <w:sz w:val="28"/>
          <w:szCs w:val="28"/>
        </w:rPr>
        <w:t>порівняння</w:t>
      </w:r>
      <w:proofErr w:type="spellEnd"/>
      <w:r w:rsidRPr="00E67334">
        <w:rPr>
          <w:rFonts w:ascii="Times New Roman" w:hAnsi="Times New Roman" w:cs="Times New Roman"/>
          <w:sz w:val="28"/>
          <w:szCs w:val="28"/>
        </w:rPr>
        <w:t xml:space="preserve"> </w:t>
      </w:r>
      <w:proofErr w:type="spellStart"/>
      <w:r w:rsidRPr="00E67334">
        <w:rPr>
          <w:rFonts w:ascii="Times New Roman" w:hAnsi="Times New Roman" w:cs="Times New Roman"/>
          <w:sz w:val="28"/>
          <w:szCs w:val="28"/>
        </w:rPr>
        <w:t>ринкових</w:t>
      </w:r>
      <w:proofErr w:type="spellEnd"/>
      <w:r w:rsidRPr="00E67334">
        <w:rPr>
          <w:rFonts w:ascii="Times New Roman" w:hAnsi="Times New Roman" w:cs="Times New Roman"/>
          <w:sz w:val="28"/>
          <w:szCs w:val="28"/>
        </w:rPr>
        <w:t xml:space="preserve"> </w:t>
      </w:r>
      <w:proofErr w:type="spellStart"/>
      <w:r w:rsidRPr="00E67334">
        <w:rPr>
          <w:rFonts w:ascii="Times New Roman" w:hAnsi="Times New Roman" w:cs="Times New Roman"/>
          <w:sz w:val="28"/>
          <w:szCs w:val="28"/>
        </w:rPr>
        <w:t>цін</w:t>
      </w:r>
      <w:proofErr w:type="spellEnd"/>
      <w:r w:rsidRPr="00E67334">
        <w:rPr>
          <w:rFonts w:ascii="Times New Roman" w:hAnsi="Times New Roman" w:cs="Times New Roman"/>
          <w:sz w:val="28"/>
          <w:szCs w:val="28"/>
        </w:rPr>
        <w:t xml:space="preserve"> та </w:t>
      </w:r>
      <w:proofErr w:type="spellStart"/>
      <w:r w:rsidRPr="00E67334">
        <w:rPr>
          <w:rFonts w:ascii="Times New Roman" w:hAnsi="Times New Roman" w:cs="Times New Roman"/>
          <w:sz w:val="28"/>
          <w:szCs w:val="28"/>
        </w:rPr>
        <w:t>згідно</w:t>
      </w:r>
      <w:proofErr w:type="spellEnd"/>
      <w:r w:rsidRPr="00E67334">
        <w:rPr>
          <w:rFonts w:ascii="Times New Roman" w:hAnsi="Times New Roman" w:cs="Times New Roman"/>
          <w:sz w:val="28"/>
          <w:szCs w:val="28"/>
        </w:rPr>
        <w:t xml:space="preserve"> </w:t>
      </w:r>
      <w:proofErr w:type="spellStart"/>
      <w:r w:rsidRPr="00E67334">
        <w:rPr>
          <w:rFonts w:ascii="Times New Roman" w:hAnsi="Times New Roman" w:cs="Times New Roman"/>
          <w:sz w:val="28"/>
          <w:szCs w:val="28"/>
        </w:rPr>
        <w:t>примірної</w:t>
      </w:r>
      <w:proofErr w:type="spellEnd"/>
      <w:r w:rsidRPr="00E67334">
        <w:rPr>
          <w:rFonts w:ascii="Times New Roman" w:hAnsi="Times New Roman" w:cs="Times New Roman"/>
          <w:sz w:val="28"/>
          <w:szCs w:val="28"/>
        </w:rPr>
        <w:t xml:space="preserve"> методики </w:t>
      </w:r>
      <w:proofErr w:type="spellStart"/>
      <w:r w:rsidRPr="00E67334">
        <w:rPr>
          <w:rFonts w:ascii="Times New Roman" w:hAnsi="Times New Roman" w:cs="Times New Roman"/>
          <w:sz w:val="28"/>
          <w:szCs w:val="28"/>
        </w:rPr>
        <w:t>визначення</w:t>
      </w:r>
      <w:proofErr w:type="spellEnd"/>
      <w:r w:rsidRPr="00E67334">
        <w:rPr>
          <w:rFonts w:ascii="Times New Roman" w:hAnsi="Times New Roman" w:cs="Times New Roman"/>
          <w:sz w:val="28"/>
          <w:szCs w:val="28"/>
        </w:rPr>
        <w:t xml:space="preserve"> </w:t>
      </w:r>
      <w:proofErr w:type="spellStart"/>
      <w:r w:rsidRPr="00E67334">
        <w:rPr>
          <w:rFonts w:ascii="Times New Roman" w:hAnsi="Times New Roman" w:cs="Times New Roman"/>
          <w:sz w:val="28"/>
          <w:szCs w:val="28"/>
        </w:rPr>
        <w:t>очікуваної</w:t>
      </w:r>
      <w:proofErr w:type="spellEnd"/>
      <w:r w:rsidRPr="00E67334">
        <w:rPr>
          <w:rFonts w:ascii="Times New Roman" w:hAnsi="Times New Roman" w:cs="Times New Roman"/>
          <w:sz w:val="28"/>
          <w:szCs w:val="28"/>
        </w:rPr>
        <w:t xml:space="preserve"> </w:t>
      </w:r>
      <w:proofErr w:type="spellStart"/>
      <w:r w:rsidRPr="00E67334">
        <w:rPr>
          <w:rFonts w:ascii="Times New Roman" w:hAnsi="Times New Roman" w:cs="Times New Roman"/>
          <w:sz w:val="28"/>
          <w:szCs w:val="28"/>
        </w:rPr>
        <w:t>вартості</w:t>
      </w:r>
      <w:proofErr w:type="spellEnd"/>
      <w:r w:rsidRPr="00E67334">
        <w:rPr>
          <w:rFonts w:ascii="Times New Roman" w:hAnsi="Times New Roman" w:cs="Times New Roman"/>
          <w:sz w:val="28"/>
          <w:szCs w:val="28"/>
        </w:rPr>
        <w:t xml:space="preserve"> предмета </w:t>
      </w:r>
      <w:proofErr w:type="spellStart"/>
      <w:r w:rsidRPr="00E67334">
        <w:rPr>
          <w:rFonts w:ascii="Times New Roman" w:hAnsi="Times New Roman" w:cs="Times New Roman"/>
          <w:sz w:val="28"/>
          <w:szCs w:val="28"/>
        </w:rPr>
        <w:t>закупівлі</w:t>
      </w:r>
      <w:proofErr w:type="spellEnd"/>
      <w:r w:rsidRPr="00E67334">
        <w:rPr>
          <w:rFonts w:ascii="Times New Roman" w:hAnsi="Times New Roman" w:cs="Times New Roman"/>
          <w:sz w:val="28"/>
          <w:szCs w:val="28"/>
        </w:rPr>
        <w:t xml:space="preserve"> </w:t>
      </w:r>
      <w:proofErr w:type="spellStart"/>
      <w:r w:rsidRPr="00E67334">
        <w:rPr>
          <w:rFonts w:ascii="Times New Roman" w:hAnsi="Times New Roman" w:cs="Times New Roman"/>
          <w:sz w:val="28"/>
          <w:szCs w:val="28"/>
        </w:rPr>
        <w:t>затвердженої</w:t>
      </w:r>
      <w:proofErr w:type="spellEnd"/>
      <w:r w:rsidRPr="00E67334">
        <w:rPr>
          <w:rFonts w:ascii="Times New Roman" w:hAnsi="Times New Roman" w:cs="Times New Roman"/>
          <w:sz w:val="28"/>
          <w:szCs w:val="28"/>
        </w:rPr>
        <w:t xml:space="preserve"> </w:t>
      </w:r>
      <w:proofErr w:type="spellStart"/>
      <w:r w:rsidRPr="00E67334">
        <w:rPr>
          <w:rFonts w:ascii="Times New Roman" w:hAnsi="Times New Roman" w:cs="Times New Roman"/>
          <w:sz w:val="28"/>
          <w:szCs w:val="28"/>
        </w:rPr>
        <w:t>центральним</w:t>
      </w:r>
      <w:proofErr w:type="spellEnd"/>
      <w:r w:rsidRPr="00E67334">
        <w:rPr>
          <w:rFonts w:ascii="Times New Roman" w:hAnsi="Times New Roman" w:cs="Times New Roman"/>
          <w:sz w:val="28"/>
          <w:szCs w:val="28"/>
        </w:rPr>
        <w:t xml:space="preserve"> органом </w:t>
      </w:r>
      <w:proofErr w:type="spellStart"/>
      <w:r w:rsidRPr="00E67334">
        <w:rPr>
          <w:rFonts w:ascii="Times New Roman" w:hAnsi="Times New Roman" w:cs="Times New Roman"/>
          <w:sz w:val="28"/>
          <w:szCs w:val="28"/>
        </w:rPr>
        <w:t>виконавчої</w:t>
      </w:r>
      <w:proofErr w:type="spellEnd"/>
      <w:r w:rsidRPr="00E67334">
        <w:rPr>
          <w:rFonts w:ascii="Times New Roman" w:hAnsi="Times New Roman" w:cs="Times New Roman"/>
          <w:sz w:val="28"/>
          <w:szCs w:val="28"/>
        </w:rPr>
        <w:t xml:space="preserve"> </w:t>
      </w:r>
      <w:proofErr w:type="spellStart"/>
      <w:r w:rsidRPr="00E67334">
        <w:rPr>
          <w:rFonts w:ascii="Times New Roman" w:hAnsi="Times New Roman" w:cs="Times New Roman"/>
          <w:sz w:val="28"/>
          <w:szCs w:val="28"/>
        </w:rPr>
        <w:t>влади</w:t>
      </w:r>
      <w:proofErr w:type="spellEnd"/>
      <w:r w:rsidRPr="00E67334">
        <w:rPr>
          <w:rFonts w:ascii="Times New Roman" w:hAnsi="Times New Roman" w:cs="Times New Roman"/>
          <w:sz w:val="28"/>
          <w:szCs w:val="28"/>
        </w:rPr>
        <w:t>.</w:t>
      </w:r>
    </w:p>
    <w:p w14:paraId="53E4B609" w14:textId="77777777" w:rsidR="00C701C8" w:rsidRPr="00550D9A" w:rsidRDefault="00C701C8" w:rsidP="00C701C8">
      <w:pPr>
        <w:pStyle w:val="a6"/>
        <w:numPr>
          <w:ilvl w:val="0"/>
          <w:numId w:val="1"/>
        </w:numPr>
        <w:spacing w:line="276" w:lineRule="auto"/>
        <w:ind w:left="0" w:firstLine="567"/>
        <w:jc w:val="both"/>
        <w:rPr>
          <w:rFonts w:ascii="Times New Roman" w:hAnsi="Times New Roman" w:cs="Times New Roman"/>
          <w:b/>
          <w:bCs/>
          <w:sz w:val="28"/>
          <w:szCs w:val="28"/>
        </w:rPr>
      </w:pPr>
      <w:proofErr w:type="spellStart"/>
      <w:r w:rsidRPr="00E67334">
        <w:rPr>
          <w:rFonts w:ascii="Times New Roman" w:hAnsi="Times New Roman" w:cs="Times New Roman"/>
          <w:sz w:val="28"/>
          <w:szCs w:val="28"/>
        </w:rPr>
        <w:t>Технічні</w:t>
      </w:r>
      <w:proofErr w:type="spellEnd"/>
      <w:r w:rsidRPr="00E67334">
        <w:rPr>
          <w:rFonts w:ascii="Times New Roman" w:hAnsi="Times New Roman" w:cs="Times New Roman"/>
          <w:sz w:val="28"/>
          <w:szCs w:val="28"/>
        </w:rPr>
        <w:t xml:space="preserve"> та </w:t>
      </w:r>
      <w:proofErr w:type="spellStart"/>
      <w:r w:rsidRPr="00E67334">
        <w:rPr>
          <w:rFonts w:ascii="Times New Roman" w:hAnsi="Times New Roman" w:cs="Times New Roman"/>
          <w:sz w:val="28"/>
          <w:szCs w:val="28"/>
        </w:rPr>
        <w:t>якісні</w:t>
      </w:r>
      <w:proofErr w:type="spellEnd"/>
      <w:r w:rsidRPr="00E67334">
        <w:rPr>
          <w:rFonts w:ascii="Times New Roman" w:hAnsi="Times New Roman" w:cs="Times New Roman"/>
          <w:sz w:val="28"/>
          <w:szCs w:val="28"/>
        </w:rPr>
        <w:t xml:space="preserve"> характеристики предмета </w:t>
      </w:r>
      <w:proofErr w:type="spellStart"/>
      <w:r w:rsidRPr="00E67334">
        <w:rPr>
          <w:rFonts w:ascii="Times New Roman" w:hAnsi="Times New Roman" w:cs="Times New Roman"/>
          <w:sz w:val="28"/>
          <w:szCs w:val="28"/>
        </w:rPr>
        <w:t>закупівлі</w:t>
      </w:r>
      <w:proofErr w:type="spellEnd"/>
      <w:r w:rsidRPr="00E67334">
        <w:rPr>
          <w:rFonts w:ascii="Times New Roman" w:hAnsi="Times New Roman" w:cs="Times New Roman"/>
          <w:sz w:val="28"/>
          <w:szCs w:val="28"/>
        </w:rPr>
        <w:t xml:space="preserve"> </w:t>
      </w:r>
      <w:proofErr w:type="spellStart"/>
      <w:r w:rsidRPr="00E67334">
        <w:rPr>
          <w:rFonts w:ascii="Times New Roman" w:hAnsi="Times New Roman" w:cs="Times New Roman"/>
          <w:sz w:val="28"/>
          <w:szCs w:val="28"/>
        </w:rPr>
        <w:t>визначені</w:t>
      </w:r>
      <w:proofErr w:type="spellEnd"/>
      <w:r w:rsidRPr="00E67334">
        <w:rPr>
          <w:rFonts w:ascii="Times New Roman" w:hAnsi="Times New Roman" w:cs="Times New Roman"/>
          <w:sz w:val="28"/>
          <w:szCs w:val="28"/>
        </w:rPr>
        <w:t xml:space="preserve">  </w:t>
      </w:r>
      <w:proofErr w:type="spellStart"/>
      <w:r w:rsidRPr="00E67334">
        <w:rPr>
          <w:rFonts w:ascii="Times New Roman" w:hAnsi="Times New Roman" w:cs="Times New Roman"/>
          <w:sz w:val="28"/>
          <w:szCs w:val="28"/>
        </w:rPr>
        <w:t>відповідно</w:t>
      </w:r>
      <w:proofErr w:type="spellEnd"/>
      <w:r w:rsidRPr="00E67334">
        <w:rPr>
          <w:rFonts w:ascii="Times New Roman" w:hAnsi="Times New Roman" w:cs="Times New Roman"/>
          <w:sz w:val="28"/>
          <w:szCs w:val="28"/>
        </w:rPr>
        <w:t xml:space="preserve"> до потреб </w:t>
      </w:r>
      <w:r>
        <w:rPr>
          <w:rFonts w:ascii="Times New Roman" w:hAnsi="Times New Roman" w:cs="Times New Roman"/>
          <w:sz w:val="28"/>
          <w:szCs w:val="28"/>
        </w:rPr>
        <w:t xml:space="preserve">ПАТ «Центренерго» та на </w:t>
      </w:r>
      <w:proofErr w:type="spellStart"/>
      <w:r>
        <w:rPr>
          <w:rFonts w:ascii="Times New Roman" w:hAnsi="Times New Roman" w:cs="Times New Roman"/>
          <w:sz w:val="28"/>
          <w:szCs w:val="28"/>
        </w:rPr>
        <w:t>підставі</w:t>
      </w:r>
      <w:proofErr w:type="spellEnd"/>
      <w:r>
        <w:rPr>
          <w:rFonts w:ascii="Times New Roman" w:hAnsi="Times New Roman" w:cs="Times New Roman"/>
          <w:sz w:val="28"/>
          <w:szCs w:val="28"/>
        </w:rPr>
        <w:t xml:space="preserve"> нормативно-</w:t>
      </w:r>
      <w:proofErr w:type="spellStart"/>
      <w:r>
        <w:rPr>
          <w:rFonts w:ascii="Times New Roman" w:hAnsi="Times New Roman" w:cs="Times New Roman"/>
          <w:sz w:val="28"/>
          <w:szCs w:val="28"/>
        </w:rPr>
        <w:t>технічної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документації</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сфері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телекомунікаційних</w:t>
      </w:r>
      <w:proofErr w:type="spellEnd"/>
      <w:r>
        <w:rPr>
          <w:rFonts w:ascii="Times New Roman" w:hAnsi="Times New Roman" w:cs="Times New Roman"/>
          <w:sz w:val="28"/>
          <w:szCs w:val="28"/>
        </w:rPr>
        <w:t xml:space="preserve"> мереж.</w:t>
      </w:r>
    </w:p>
    <w:p w14:paraId="79344A67" w14:textId="77777777" w:rsidR="00C701C8" w:rsidRDefault="00C701C8" w:rsidP="006C1C9A">
      <w:pPr>
        <w:spacing w:after="0" w:line="276" w:lineRule="auto"/>
        <w:ind w:firstLine="567"/>
        <w:jc w:val="both"/>
        <w:rPr>
          <w:rFonts w:ascii="Times New Roman" w:hAnsi="Times New Roman" w:cs="Times New Roman"/>
          <w:sz w:val="28"/>
          <w:szCs w:val="28"/>
          <w:lang w:val="uk-UA"/>
        </w:rPr>
      </w:pPr>
    </w:p>
    <w:p w14:paraId="67146B6F" w14:textId="77777777" w:rsidR="00B24F33" w:rsidRDefault="00B24F33" w:rsidP="006C1C9A">
      <w:pPr>
        <w:spacing w:after="0" w:line="276" w:lineRule="auto"/>
        <w:ind w:firstLine="567"/>
        <w:jc w:val="both"/>
        <w:rPr>
          <w:rFonts w:ascii="Times New Roman" w:hAnsi="Times New Roman" w:cs="Times New Roman"/>
          <w:sz w:val="28"/>
          <w:szCs w:val="28"/>
          <w:lang w:val="uk-UA"/>
        </w:rPr>
      </w:pPr>
    </w:p>
    <w:p w14:paraId="31C42C0B" w14:textId="77777777" w:rsidR="00B24F33" w:rsidRDefault="00B24F33" w:rsidP="006C1C9A">
      <w:pPr>
        <w:spacing w:after="0" w:line="276" w:lineRule="auto"/>
        <w:ind w:firstLine="567"/>
        <w:jc w:val="both"/>
        <w:rPr>
          <w:rFonts w:ascii="Times New Roman" w:hAnsi="Times New Roman" w:cs="Times New Roman"/>
          <w:sz w:val="28"/>
          <w:szCs w:val="28"/>
          <w:lang w:val="uk-UA"/>
        </w:rPr>
      </w:pPr>
    </w:p>
    <w:p w14:paraId="515A9796" w14:textId="77777777" w:rsidR="00B24F33" w:rsidRDefault="00B24F33" w:rsidP="006C1C9A">
      <w:pPr>
        <w:spacing w:after="0" w:line="276" w:lineRule="auto"/>
        <w:ind w:firstLine="567"/>
        <w:jc w:val="both"/>
        <w:rPr>
          <w:rFonts w:ascii="Times New Roman" w:hAnsi="Times New Roman" w:cs="Times New Roman"/>
          <w:sz w:val="28"/>
          <w:szCs w:val="28"/>
          <w:lang w:val="uk-UA"/>
        </w:rPr>
      </w:pPr>
    </w:p>
    <w:p w14:paraId="21A64EAC" w14:textId="77777777" w:rsidR="00B24F33" w:rsidRDefault="00B24F33" w:rsidP="006C1C9A">
      <w:pPr>
        <w:spacing w:after="0" w:line="276" w:lineRule="auto"/>
        <w:ind w:firstLine="567"/>
        <w:jc w:val="both"/>
        <w:rPr>
          <w:rFonts w:ascii="Times New Roman" w:hAnsi="Times New Roman" w:cs="Times New Roman"/>
          <w:sz w:val="28"/>
          <w:szCs w:val="28"/>
          <w:lang w:val="uk-UA"/>
        </w:rPr>
      </w:pPr>
    </w:p>
    <w:p w14:paraId="150B4DDE" w14:textId="77777777" w:rsidR="00B24F33" w:rsidRDefault="00B24F33" w:rsidP="006C1C9A">
      <w:pPr>
        <w:spacing w:after="0" w:line="276" w:lineRule="auto"/>
        <w:ind w:firstLine="567"/>
        <w:jc w:val="both"/>
        <w:rPr>
          <w:rFonts w:ascii="Times New Roman" w:hAnsi="Times New Roman" w:cs="Times New Roman"/>
          <w:sz w:val="28"/>
          <w:szCs w:val="28"/>
          <w:lang w:val="uk-UA"/>
        </w:rPr>
      </w:pPr>
    </w:p>
    <w:p w14:paraId="1FA05B0A" w14:textId="77777777" w:rsidR="00B24F33" w:rsidRDefault="00B24F33" w:rsidP="006C1C9A">
      <w:pPr>
        <w:spacing w:after="0" w:line="276" w:lineRule="auto"/>
        <w:ind w:firstLine="567"/>
        <w:jc w:val="both"/>
        <w:rPr>
          <w:rFonts w:ascii="Times New Roman" w:hAnsi="Times New Roman" w:cs="Times New Roman"/>
          <w:sz w:val="28"/>
          <w:szCs w:val="28"/>
          <w:lang w:val="uk-UA"/>
        </w:rPr>
      </w:pPr>
    </w:p>
    <w:p w14:paraId="29ADE927" w14:textId="77777777" w:rsidR="00B24F33" w:rsidRDefault="00B24F33" w:rsidP="006C1C9A">
      <w:pPr>
        <w:spacing w:after="0" w:line="276" w:lineRule="auto"/>
        <w:ind w:firstLine="567"/>
        <w:jc w:val="both"/>
        <w:rPr>
          <w:rFonts w:ascii="Times New Roman" w:hAnsi="Times New Roman" w:cs="Times New Roman"/>
          <w:sz w:val="28"/>
          <w:szCs w:val="28"/>
          <w:lang w:val="uk-UA"/>
        </w:rPr>
      </w:pPr>
    </w:p>
    <w:p w14:paraId="179489F6" w14:textId="77777777" w:rsidR="00B24F33" w:rsidRPr="00A16CC3" w:rsidRDefault="00B24F33" w:rsidP="00B24F33">
      <w:pPr>
        <w:spacing w:after="0" w:line="276" w:lineRule="auto"/>
        <w:jc w:val="both"/>
        <w:rPr>
          <w:rFonts w:ascii="Times New Roman" w:hAnsi="Times New Roman" w:cs="Times New Roman"/>
          <w:sz w:val="28"/>
          <w:szCs w:val="28"/>
          <w:lang w:val="uk-UA"/>
        </w:rPr>
      </w:pPr>
    </w:p>
    <w:sectPr w:rsidR="00B24F33" w:rsidRPr="00A16CC3" w:rsidSect="00A02989">
      <w:pgSz w:w="11906" w:h="16838"/>
      <w:pgMar w:top="851" w:right="424"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w:panose1 w:val="02020603050405020304"/>
    <w:charset w:val="CC"/>
    <w:family w:val="roman"/>
    <w:pitch w:val="variable"/>
    <w:sig w:usb0="E0002EFF" w:usb1="C000785B" w:usb2="00000009" w:usb3="00000000" w:csb0="000001FF" w:csb1="00000000"/>
  </w:font>
  <w:font w:name="Calibri">
    <w:altName w:val="Arial"/>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4FF64F7E"/>
    <w:multiLevelType w:val="hybridMultilevel"/>
    <w:tmpl w:val="42A03EB4"/>
    <w:lvl w:ilvl="0" w:tplc="8932B866">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54205334">
    <w:abstractNumId w:val="0"/>
  </w:num>
  <w:num w:numId="2" w16cid:durableId="16726104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142"/>
    <w:rsid w:val="00005A9E"/>
    <w:rsid w:val="00007409"/>
    <w:rsid w:val="00013BAC"/>
    <w:rsid w:val="000147AC"/>
    <w:rsid w:val="000205D7"/>
    <w:rsid w:val="00030122"/>
    <w:rsid w:val="00040892"/>
    <w:rsid w:val="00042BB9"/>
    <w:rsid w:val="0006021B"/>
    <w:rsid w:val="00066690"/>
    <w:rsid w:val="000757F1"/>
    <w:rsid w:val="000847FC"/>
    <w:rsid w:val="00092186"/>
    <w:rsid w:val="000B4AD6"/>
    <w:rsid w:val="000B4F95"/>
    <w:rsid w:val="000D1E88"/>
    <w:rsid w:val="000D2D01"/>
    <w:rsid w:val="000D2E6D"/>
    <w:rsid w:val="000F1747"/>
    <w:rsid w:val="000F4C23"/>
    <w:rsid w:val="000F7483"/>
    <w:rsid w:val="00103142"/>
    <w:rsid w:val="00121729"/>
    <w:rsid w:val="0014190E"/>
    <w:rsid w:val="001566DE"/>
    <w:rsid w:val="001754C6"/>
    <w:rsid w:val="00192F99"/>
    <w:rsid w:val="001A085B"/>
    <w:rsid w:val="001B2159"/>
    <w:rsid w:val="001B400C"/>
    <w:rsid w:val="001C1BF6"/>
    <w:rsid w:val="001C563C"/>
    <w:rsid w:val="001F2897"/>
    <w:rsid w:val="001F5EE6"/>
    <w:rsid w:val="002208F2"/>
    <w:rsid w:val="00222EC0"/>
    <w:rsid w:val="00224767"/>
    <w:rsid w:val="002356A4"/>
    <w:rsid w:val="002444F3"/>
    <w:rsid w:val="002612A6"/>
    <w:rsid w:val="002811F0"/>
    <w:rsid w:val="0028698F"/>
    <w:rsid w:val="002877D6"/>
    <w:rsid w:val="002A6E80"/>
    <w:rsid w:val="002B1F22"/>
    <w:rsid w:val="002C71D1"/>
    <w:rsid w:val="002D1C8C"/>
    <w:rsid w:val="002F648E"/>
    <w:rsid w:val="0030715D"/>
    <w:rsid w:val="0031434D"/>
    <w:rsid w:val="00326011"/>
    <w:rsid w:val="00343153"/>
    <w:rsid w:val="00345F4A"/>
    <w:rsid w:val="00351881"/>
    <w:rsid w:val="00355EF1"/>
    <w:rsid w:val="00357A0C"/>
    <w:rsid w:val="00382574"/>
    <w:rsid w:val="00385AF7"/>
    <w:rsid w:val="0039094D"/>
    <w:rsid w:val="00392E12"/>
    <w:rsid w:val="003D3EF8"/>
    <w:rsid w:val="003E6E8C"/>
    <w:rsid w:val="004235A1"/>
    <w:rsid w:val="00424DEB"/>
    <w:rsid w:val="00436E63"/>
    <w:rsid w:val="00443732"/>
    <w:rsid w:val="00443949"/>
    <w:rsid w:val="00456BDA"/>
    <w:rsid w:val="0046415D"/>
    <w:rsid w:val="004957A8"/>
    <w:rsid w:val="00496089"/>
    <w:rsid w:val="004A2B46"/>
    <w:rsid w:val="004B29D5"/>
    <w:rsid w:val="004B496A"/>
    <w:rsid w:val="004B6EF0"/>
    <w:rsid w:val="004C25D4"/>
    <w:rsid w:val="004C2D25"/>
    <w:rsid w:val="004C541D"/>
    <w:rsid w:val="004C5A0B"/>
    <w:rsid w:val="004D7D1D"/>
    <w:rsid w:val="004E62E0"/>
    <w:rsid w:val="004F23F2"/>
    <w:rsid w:val="004F356F"/>
    <w:rsid w:val="005015ED"/>
    <w:rsid w:val="005117E0"/>
    <w:rsid w:val="00517E4C"/>
    <w:rsid w:val="005424E6"/>
    <w:rsid w:val="00547C07"/>
    <w:rsid w:val="0057428D"/>
    <w:rsid w:val="005874F0"/>
    <w:rsid w:val="00592731"/>
    <w:rsid w:val="005B345A"/>
    <w:rsid w:val="005B6B44"/>
    <w:rsid w:val="005B75F4"/>
    <w:rsid w:val="005C4780"/>
    <w:rsid w:val="005D4EC9"/>
    <w:rsid w:val="005E5ABF"/>
    <w:rsid w:val="005F43AC"/>
    <w:rsid w:val="006023A3"/>
    <w:rsid w:val="00606C47"/>
    <w:rsid w:val="006103C7"/>
    <w:rsid w:val="00624148"/>
    <w:rsid w:val="006400D2"/>
    <w:rsid w:val="00640BA6"/>
    <w:rsid w:val="006439BC"/>
    <w:rsid w:val="00662A99"/>
    <w:rsid w:val="00684319"/>
    <w:rsid w:val="006A4F11"/>
    <w:rsid w:val="006C1C9A"/>
    <w:rsid w:val="006D74A3"/>
    <w:rsid w:val="006E41E2"/>
    <w:rsid w:val="007065AB"/>
    <w:rsid w:val="0071336F"/>
    <w:rsid w:val="00714F4B"/>
    <w:rsid w:val="007308C9"/>
    <w:rsid w:val="007A3230"/>
    <w:rsid w:val="007A62B2"/>
    <w:rsid w:val="007B1414"/>
    <w:rsid w:val="007B4A18"/>
    <w:rsid w:val="007E01F3"/>
    <w:rsid w:val="007E42E8"/>
    <w:rsid w:val="007F3EE5"/>
    <w:rsid w:val="007F5B1C"/>
    <w:rsid w:val="00827EFB"/>
    <w:rsid w:val="00836B76"/>
    <w:rsid w:val="00863B7F"/>
    <w:rsid w:val="00872735"/>
    <w:rsid w:val="008751EF"/>
    <w:rsid w:val="00875ECD"/>
    <w:rsid w:val="0088475B"/>
    <w:rsid w:val="00892188"/>
    <w:rsid w:val="00893FB8"/>
    <w:rsid w:val="00894607"/>
    <w:rsid w:val="008A7C13"/>
    <w:rsid w:val="008B371E"/>
    <w:rsid w:val="008B5D4C"/>
    <w:rsid w:val="008B6119"/>
    <w:rsid w:val="008D3939"/>
    <w:rsid w:val="008D3CA1"/>
    <w:rsid w:val="008D47EE"/>
    <w:rsid w:val="008E66DF"/>
    <w:rsid w:val="008F06AC"/>
    <w:rsid w:val="00916966"/>
    <w:rsid w:val="00931513"/>
    <w:rsid w:val="00936761"/>
    <w:rsid w:val="00940FD6"/>
    <w:rsid w:val="00975353"/>
    <w:rsid w:val="009757B2"/>
    <w:rsid w:val="00976E50"/>
    <w:rsid w:val="00990940"/>
    <w:rsid w:val="00991FC2"/>
    <w:rsid w:val="009932A3"/>
    <w:rsid w:val="009D15DA"/>
    <w:rsid w:val="009D6B44"/>
    <w:rsid w:val="009E75E5"/>
    <w:rsid w:val="00A02989"/>
    <w:rsid w:val="00A12670"/>
    <w:rsid w:val="00A16CC3"/>
    <w:rsid w:val="00A17A87"/>
    <w:rsid w:val="00A272D1"/>
    <w:rsid w:val="00A34D4F"/>
    <w:rsid w:val="00A4299A"/>
    <w:rsid w:val="00A442B4"/>
    <w:rsid w:val="00A744B6"/>
    <w:rsid w:val="00A84591"/>
    <w:rsid w:val="00A9632A"/>
    <w:rsid w:val="00AB309A"/>
    <w:rsid w:val="00AC5EC1"/>
    <w:rsid w:val="00AD5E7A"/>
    <w:rsid w:val="00AF02D3"/>
    <w:rsid w:val="00AF3B81"/>
    <w:rsid w:val="00AF53BD"/>
    <w:rsid w:val="00AF78C6"/>
    <w:rsid w:val="00B03CB5"/>
    <w:rsid w:val="00B06BB0"/>
    <w:rsid w:val="00B13046"/>
    <w:rsid w:val="00B23C41"/>
    <w:rsid w:val="00B24F33"/>
    <w:rsid w:val="00B423E5"/>
    <w:rsid w:val="00B50300"/>
    <w:rsid w:val="00B50EDB"/>
    <w:rsid w:val="00B538E4"/>
    <w:rsid w:val="00B76FF3"/>
    <w:rsid w:val="00B9025F"/>
    <w:rsid w:val="00BA18BE"/>
    <w:rsid w:val="00BA27BE"/>
    <w:rsid w:val="00BA4626"/>
    <w:rsid w:val="00BA5948"/>
    <w:rsid w:val="00BB2D24"/>
    <w:rsid w:val="00BB5B1D"/>
    <w:rsid w:val="00BC36A1"/>
    <w:rsid w:val="00BD4973"/>
    <w:rsid w:val="00BF07A0"/>
    <w:rsid w:val="00C10122"/>
    <w:rsid w:val="00C21D35"/>
    <w:rsid w:val="00C3765F"/>
    <w:rsid w:val="00C47DC4"/>
    <w:rsid w:val="00C54B44"/>
    <w:rsid w:val="00C65651"/>
    <w:rsid w:val="00C701C8"/>
    <w:rsid w:val="00C70E3D"/>
    <w:rsid w:val="00C7417C"/>
    <w:rsid w:val="00C80281"/>
    <w:rsid w:val="00C8395F"/>
    <w:rsid w:val="00C844F9"/>
    <w:rsid w:val="00C879E5"/>
    <w:rsid w:val="00C87DDF"/>
    <w:rsid w:val="00CC44CE"/>
    <w:rsid w:val="00CC770A"/>
    <w:rsid w:val="00D00A11"/>
    <w:rsid w:val="00D01057"/>
    <w:rsid w:val="00D06127"/>
    <w:rsid w:val="00D15244"/>
    <w:rsid w:val="00D36840"/>
    <w:rsid w:val="00D511F4"/>
    <w:rsid w:val="00D5464A"/>
    <w:rsid w:val="00D60AF4"/>
    <w:rsid w:val="00DC2434"/>
    <w:rsid w:val="00DE0D11"/>
    <w:rsid w:val="00DF4B63"/>
    <w:rsid w:val="00DF5B67"/>
    <w:rsid w:val="00E110D5"/>
    <w:rsid w:val="00E17298"/>
    <w:rsid w:val="00E31DA4"/>
    <w:rsid w:val="00E33469"/>
    <w:rsid w:val="00E4332A"/>
    <w:rsid w:val="00E4584F"/>
    <w:rsid w:val="00E46F02"/>
    <w:rsid w:val="00E51598"/>
    <w:rsid w:val="00E546B7"/>
    <w:rsid w:val="00E61C7F"/>
    <w:rsid w:val="00E76BB7"/>
    <w:rsid w:val="00EA17E6"/>
    <w:rsid w:val="00EA4B7D"/>
    <w:rsid w:val="00EB09A0"/>
    <w:rsid w:val="00EC2239"/>
    <w:rsid w:val="00EE58C8"/>
    <w:rsid w:val="00EF582A"/>
    <w:rsid w:val="00F029D9"/>
    <w:rsid w:val="00F145FF"/>
    <w:rsid w:val="00F14B5B"/>
    <w:rsid w:val="00F150E2"/>
    <w:rsid w:val="00F35DA4"/>
    <w:rsid w:val="00F4725C"/>
    <w:rsid w:val="00F53203"/>
    <w:rsid w:val="00F543C3"/>
    <w:rsid w:val="00F56938"/>
    <w:rsid w:val="00F61280"/>
    <w:rsid w:val="00F8106F"/>
    <w:rsid w:val="00FD46A4"/>
    <w:rsid w:val="00FF2B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C3FF7"/>
  <w15:docId w15:val="{4B1F54D3-970E-4A8A-8A0F-F2A98FCC7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36761"/>
    <w:rPr>
      <w:color w:val="0563C1" w:themeColor="hyperlink"/>
      <w:u w:val="single"/>
    </w:rPr>
  </w:style>
  <w:style w:type="character" w:customStyle="1" w:styleId="1">
    <w:name w:val="Неразрешенное упоминание1"/>
    <w:basedOn w:val="a0"/>
    <w:uiPriority w:val="99"/>
    <w:semiHidden/>
    <w:unhideWhenUsed/>
    <w:rsid w:val="00936761"/>
    <w:rPr>
      <w:color w:val="605E5C"/>
      <w:shd w:val="clear" w:color="auto" w:fill="E1DFDD"/>
    </w:rPr>
  </w:style>
  <w:style w:type="character" w:customStyle="1" w:styleId="2">
    <w:name w:val="Неразрешенное упоминание2"/>
    <w:basedOn w:val="a0"/>
    <w:uiPriority w:val="99"/>
    <w:semiHidden/>
    <w:unhideWhenUsed/>
    <w:rsid w:val="005424E6"/>
    <w:rPr>
      <w:color w:val="605E5C"/>
      <w:shd w:val="clear" w:color="auto" w:fill="E1DFDD"/>
    </w:rPr>
  </w:style>
  <w:style w:type="character" w:styleId="a4">
    <w:name w:val="Unresolved Mention"/>
    <w:basedOn w:val="a0"/>
    <w:uiPriority w:val="99"/>
    <w:semiHidden/>
    <w:unhideWhenUsed/>
    <w:rsid w:val="00192F99"/>
    <w:rPr>
      <w:color w:val="605E5C"/>
      <w:shd w:val="clear" w:color="auto" w:fill="E1DFDD"/>
    </w:rPr>
  </w:style>
  <w:style w:type="character" w:styleId="a5">
    <w:name w:val="Strong"/>
    <w:basedOn w:val="a0"/>
    <w:uiPriority w:val="22"/>
    <w:qFormat/>
    <w:rsid w:val="00D00A11"/>
    <w:rPr>
      <w:b/>
      <w:bCs/>
    </w:rPr>
  </w:style>
  <w:style w:type="paragraph" w:styleId="a6">
    <w:name w:val="List Paragraph"/>
    <w:basedOn w:val="a"/>
    <w:uiPriority w:val="34"/>
    <w:qFormat/>
    <w:rsid w:val="00D00A11"/>
    <w:pPr>
      <w:ind w:left="720"/>
      <w:contextualSpacing/>
    </w:pPr>
  </w:style>
  <w:style w:type="paragraph" w:styleId="a7">
    <w:name w:val="Body Text"/>
    <w:basedOn w:val="a"/>
    <w:link w:val="a8"/>
    <w:uiPriority w:val="1"/>
    <w:qFormat/>
    <w:rsid w:val="00CC770A"/>
    <w:pPr>
      <w:widowControl w:val="0"/>
      <w:autoSpaceDE w:val="0"/>
      <w:autoSpaceDN w:val="0"/>
      <w:spacing w:after="0" w:line="240" w:lineRule="auto"/>
    </w:pPr>
    <w:rPr>
      <w:rFonts w:ascii="Times New Roman" w:eastAsia="Times New Roman" w:hAnsi="Times New Roman" w:cs="Times New Roman"/>
      <w:sz w:val="27"/>
      <w:szCs w:val="27"/>
      <w:lang w:val="uk-UA"/>
    </w:rPr>
  </w:style>
  <w:style w:type="character" w:customStyle="1" w:styleId="a8">
    <w:name w:val="Основний текст Знак"/>
    <w:basedOn w:val="a0"/>
    <w:link w:val="a7"/>
    <w:uiPriority w:val="1"/>
    <w:rsid w:val="00CC770A"/>
    <w:rPr>
      <w:rFonts w:ascii="Times New Roman" w:eastAsia="Times New Roman" w:hAnsi="Times New Roman" w:cs="Times New Roman"/>
      <w:sz w:val="27"/>
      <w:szCs w:val="27"/>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32791">
      <w:bodyDiv w:val="1"/>
      <w:marLeft w:val="0"/>
      <w:marRight w:val="0"/>
      <w:marTop w:val="0"/>
      <w:marBottom w:val="0"/>
      <w:divBdr>
        <w:top w:val="none" w:sz="0" w:space="0" w:color="auto"/>
        <w:left w:val="none" w:sz="0" w:space="0" w:color="auto"/>
        <w:bottom w:val="none" w:sz="0" w:space="0" w:color="auto"/>
        <w:right w:val="none" w:sz="0" w:space="0" w:color="auto"/>
      </w:divBdr>
    </w:div>
    <w:div w:id="2117867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prozorro.gov.ua/uk/tender/UA-2026-08-19-011384-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rozorro.gov.ua/uk/tender/UA-2026-08-19-008152-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E4FB8-3058-434D-A38A-584F8DDAA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3</Pages>
  <Words>472</Words>
  <Characters>4132</Characters>
  <Application>Microsoft Office Word</Application>
  <DocSecurity>0</DocSecurity>
  <Lines>826</Lines>
  <Paragraphs>255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Дронь Олена</dc:creator>
  <cp:keywords/>
  <dc:description/>
  <cp:lastModifiedBy>Єгорова Оксана</cp:lastModifiedBy>
  <cp:revision>3</cp:revision>
  <cp:lastPrinted>2026-08-17T07:33:00Z</cp:lastPrinted>
  <dcterms:created xsi:type="dcterms:W3CDTF">2026-08-19T10:00:00Z</dcterms:created>
  <dcterms:modified xsi:type="dcterms:W3CDTF">2026-08-20T07:40:00Z</dcterms:modified>
</cp:coreProperties>
</file>